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61EAC" w14:textId="77777777" w:rsidR="004A3671" w:rsidRPr="004A3671" w:rsidRDefault="004A3671" w:rsidP="004A3671">
      <w:pPr>
        <w:suppressAutoHyphens/>
        <w:spacing w:after="0" w:line="240" w:lineRule="auto"/>
        <w:jc w:val="center"/>
        <w:textAlignment w:val="baseline"/>
        <w:outlineLvl w:val="1"/>
        <w:rPr>
          <w:rFonts w:ascii="Garamond" w:eastAsia="Times New Roman" w:hAnsi="Garamond" w:cs="Times New Roman"/>
          <w:bCs/>
          <w:i/>
          <w:kern w:val="1"/>
          <w:sz w:val="20"/>
          <w:szCs w:val="20"/>
          <w:lang w:eastAsia="ar-SA"/>
        </w:rPr>
      </w:pPr>
    </w:p>
    <w:p w14:paraId="7A134A87" w14:textId="77777777" w:rsidR="004A3671" w:rsidRPr="004A3671" w:rsidRDefault="004A3671" w:rsidP="004A3671">
      <w:pPr>
        <w:suppressAutoHyphens/>
        <w:spacing w:after="0" w:line="240" w:lineRule="auto"/>
        <w:jc w:val="center"/>
        <w:textAlignment w:val="baseline"/>
        <w:outlineLvl w:val="1"/>
        <w:rPr>
          <w:rFonts w:ascii="Garamond" w:eastAsia="Times New Roman" w:hAnsi="Garamond" w:cs="Times New Roman"/>
          <w:bCs/>
          <w:i/>
          <w:kern w:val="1"/>
          <w:sz w:val="20"/>
          <w:szCs w:val="20"/>
          <w:lang w:eastAsia="ar-SA"/>
        </w:rPr>
      </w:pPr>
      <w:r w:rsidRPr="004A3671">
        <w:rPr>
          <w:rFonts w:ascii="Garamond" w:eastAsia="Times New Roman" w:hAnsi="Garamond" w:cs="Times New Roman"/>
          <w:bCs/>
          <w:i/>
          <w:kern w:val="1"/>
          <w:sz w:val="20"/>
          <w:szCs w:val="20"/>
          <w:lang w:eastAsia="ar-SA"/>
        </w:rPr>
        <w:t>До заключения договора Исполнитель уведомляет Заказчика о том, что несоблюдение указаний (рекомендаций) Исполнителя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(п. 15 Постановления Правительства РФ от 04.10.2012 N 1006 «Об утверждении Правил предоставления медицинскими организациями платных медицинских услуг»).</w:t>
      </w:r>
    </w:p>
    <w:p w14:paraId="511F1707" w14:textId="77777777" w:rsidR="004A3671" w:rsidRPr="004A3671" w:rsidRDefault="004A3671" w:rsidP="004A3671">
      <w:pPr>
        <w:suppressAutoHyphens/>
        <w:spacing w:after="0" w:line="240" w:lineRule="auto"/>
        <w:jc w:val="center"/>
        <w:textAlignment w:val="baseline"/>
        <w:outlineLvl w:val="1"/>
        <w:rPr>
          <w:rFonts w:ascii="Garamond" w:eastAsia="Times New Roman" w:hAnsi="Garamond" w:cs="Times New Roman"/>
          <w:b/>
          <w:bCs/>
          <w:kern w:val="1"/>
          <w:sz w:val="20"/>
          <w:szCs w:val="20"/>
          <w:lang w:eastAsia="ar-SA"/>
        </w:rPr>
      </w:pPr>
    </w:p>
    <w:p w14:paraId="30C341D5" w14:textId="77777777" w:rsidR="004A3671" w:rsidRPr="004A3671" w:rsidRDefault="004A3671" w:rsidP="004A3671">
      <w:pPr>
        <w:suppressAutoHyphens/>
        <w:spacing w:after="0" w:line="240" w:lineRule="auto"/>
        <w:jc w:val="center"/>
        <w:textAlignment w:val="baseline"/>
        <w:outlineLvl w:val="1"/>
        <w:rPr>
          <w:rFonts w:ascii="Garamond" w:eastAsia="Times New Roman" w:hAnsi="Garamond" w:cs="Times New Roman"/>
          <w:b/>
          <w:bCs/>
          <w:kern w:val="1"/>
          <w:sz w:val="20"/>
          <w:szCs w:val="20"/>
          <w:lang w:eastAsia="ar-SA"/>
        </w:rPr>
      </w:pPr>
    </w:p>
    <w:p w14:paraId="4DC15D7F" w14:textId="77777777" w:rsidR="004A3671" w:rsidRPr="004A3671" w:rsidRDefault="004A3671" w:rsidP="004A3671">
      <w:pPr>
        <w:suppressAutoHyphens/>
        <w:spacing w:after="0" w:line="240" w:lineRule="auto"/>
        <w:jc w:val="center"/>
        <w:textAlignment w:val="baseline"/>
        <w:outlineLvl w:val="1"/>
        <w:rPr>
          <w:rFonts w:ascii="Garamond" w:eastAsia="Times New Roman" w:hAnsi="Garamond" w:cs="Times New Roman"/>
          <w:b/>
          <w:bCs/>
          <w:kern w:val="1"/>
          <w:sz w:val="20"/>
          <w:szCs w:val="20"/>
          <w:lang w:eastAsia="ar-SA"/>
        </w:rPr>
      </w:pPr>
      <w:r w:rsidRPr="004A3671">
        <w:rPr>
          <w:rFonts w:ascii="Garamond" w:eastAsia="Times New Roman" w:hAnsi="Garamond" w:cs="Times New Roman"/>
          <w:b/>
          <w:bCs/>
          <w:kern w:val="1"/>
          <w:sz w:val="20"/>
          <w:szCs w:val="20"/>
          <w:lang w:eastAsia="ar-SA"/>
        </w:rPr>
        <w:t xml:space="preserve">АБОНЕНТСКИЙ ДОГОВОР № </w:t>
      </w:r>
      <w:r w:rsidRPr="004A3671">
        <w:rPr>
          <w:rFonts w:ascii="Garamond" w:eastAsia="Times New Roman" w:hAnsi="Garamond" w:cs="Times New Roman"/>
          <w:b/>
          <w:bCs/>
          <w:kern w:val="1"/>
          <w:sz w:val="20"/>
          <w:szCs w:val="20"/>
          <w:highlight w:val="yellow"/>
          <w:lang w:eastAsia="ar-SA"/>
        </w:rPr>
        <w:t>__________</w:t>
      </w:r>
      <w:r w:rsidRPr="004A3671">
        <w:rPr>
          <w:rFonts w:ascii="Garamond" w:eastAsia="Times New Roman" w:hAnsi="Garamond" w:cs="Times New Roman"/>
          <w:b/>
          <w:bCs/>
          <w:kern w:val="1"/>
          <w:sz w:val="20"/>
          <w:szCs w:val="20"/>
          <w:lang w:eastAsia="ar-SA"/>
        </w:rPr>
        <w:t xml:space="preserve">М </w:t>
      </w:r>
    </w:p>
    <w:p w14:paraId="0E2CB82B" w14:textId="77777777" w:rsidR="004A3671" w:rsidRPr="004A3671" w:rsidRDefault="004A3671" w:rsidP="004A3671">
      <w:pPr>
        <w:suppressAutoHyphens/>
        <w:spacing w:after="0" w:line="240" w:lineRule="auto"/>
        <w:jc w:val="center"/>
        <w:textAlignment w:val="baseline"/>
        <w:rPr>
          <w:rFonts w:ascii="Garamond" w:eastAsia="Times New Roman" w:hAnsi="Garamond" w:cs="Times New Roman"/>
          <w:b/>
          <w:bCs/>
          <w:kern w:val="1"/>
          <w:sz w:val="20"/>
          <w:szCs w:val="20"/>
          <w:lang w:eastAsia="ar-SA"/>
        </w:rPr>
      </w:pPr>
      <w:r w:rsidRPr="004A3671">
        <w:rPr>
          <w:rFonts w:ascii="Garamond" w:eastAsia="Times New Roman" w:hAnsi="Garamond" w:cs="Times New Roman"/>
          <w:b/>
          <w:bCs/>
          <w:kern w:val="1"/>
          <w:sz w:val="20"/>
          <w:szCs w:val="20"/>
          <w:lang w:eastAsia="ar-SA"/>
        </w:rPr>
        <w:t>оказания платных медицинских услуг</w:t>
      </w:r>
    </w:p>
    <w:p w14:paraId="64A1F3BB"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p>
    <w:p w14:paraId="341029EC"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b/>
          <w:bCs/>
          <w:kern w:val="1"/>
          <w:sz w:val="20"/>
          <w:szCs w:val="20"/>
          <w:lang w:eastAsia="ar-SA"/>
        </w:rPr>
      </w:pPr>
      <w:r w:rsidRPr="004A3671">
        <w:rPr>
          <w:rFonts w:ascii="Garamond" w:eastAsia="Times New Roman" w:hAnsi="Garamond" w:cs="Times New Roman"/>
          <w:kern w:val="1"/>
          <w:sz w:val="20"/>
          <w:szCs w:val="20"/>
          <w:lang w:eastAsia="ar-SA"/>
        </w:rPr>
        <w:t xml:space="preserve">г. </w:t>
      </w:r>
      <w:r w:rsidRPr="004A3671">
        <w:rPr>
          <w:rFonts w:ascii="Garamond" w:eastAsia="Times New Roman" w:hAnsi="Garamond" w:cs="Times New Roman"/>
          <w:kern w:val="1"/>
          <w:sz w:val="20"/>
          <w:szCs w:val="20"/>
          <w:highlight w:val="yellow"/>
          <w:lang w:eastAsia="ar-SA"/>
        </w:rPr>
        <w:t>_____________</w:t>
      </w:r>
      <w:r w:rsidRPr="004A3671">
        <w:rPr>
          <w:rFonts w:ascii="Garamond" w:eastAsia="Times New Roman" w:hAnsi="Garamond" w:cs="Times New Roman"/>
          <w:kern w:val="1"/>
          <w:sz w:val="20"/>
          <w:szCs w:val="20"/>
          <w:lang w:eastAsia="ar-SA"/>
        </w:rPr>
        <w:tab/>
      </w:r>
      <w:r w:rsidRPr="004A3671">
        <w:rPr>
          <w:rFonts w:ascii="Garamond" w:eastAsia="Times New Roman" w:hAnsi="Garamond" w:cs="Times New Roman"/>
          <w:kern w:val="1"/>
          <w:sz w:val="20"/>
          <w:szCs w:val="20"/>
          <w:lang w:eastAsia="ar-SA"/>
        </w:rPr>
        <w:tab/>
      </w:r>
      <w:r w:rsidRPr="004A3671">
        <w:rPr>
          <w:rFonts w:ascii="Garamond" w:eastAsia="Times New Roman" w:hAnsi="Garamond" w:cs="Times New Roman"/>
          <w:kern w:val="1"/>
          <w:sz w:val="20"/>
          <w:szCs w:val="20"/>
          <w:lang w:eastAsia="ar-SA"/>
        </w:rPr>
        <w:tab/>
      </w:r>
      <w:r w:rsidRPr="004A3671">
        <w:rPr>
          <w:rFonts w:ascii="Garamond" w:eastAsia="Times New Roman" w:hAnsi="Garamond" w:cs="Times New Roman"/>
          <w:kern w:val="1"/>
          <w:sz w:val="20"/>
          <w:szCs w:val="20"/>
          <w:lang w:eastAsia="ar-SA"/>
        </w:rPr>
        <w:tab/>
      </w:r>
      <w:r w:rsidRPr="004A3671">
        <w:rPr>
          <w:rFonts w:ascii="Garamond" w:eastAsia="Times New Roman" w:hAnsi="Garamond" w:cs="Times New Roman"/>
          <w:kern w:val="1"/>
          <w:sz w:val="20"/>
          <w:szCs w:val="20"/>
          <w:lang w:eastAsia="ar-SA"/>
        </w:rPr>
        <w:tab/>
      </w:r>
      <w:r w:rsidRPr="004A3671">
        <w:rPr>
          <w:rFonts w:ascii="Garamond" w:eastAsia="Times New Roman" w:hAnsi="Garamond" w:cs="Times New Roman"/>
          <w:kern w:val="1"/>
          <w:sz w:val="20"/>
          <w:szCs w:val="20"/>
          <w:lang w:eastAsia="ar-SA"/>
        </w:rPr>
        <w:tab/>
      </w:r>
      <w:r w:rsidRPr="004A3671">
        <w:rPr>
          <w:rFonts w:ascii="Garamond" w:eastAsia="Times New Roman" w:hAnsi="Garamond" w:cs="Times New Roman"/>
          <w:kern w:val="1"/>
          <w:sz w:val="20"/>
          <w:szCs w:val="20"/>
          <w:lang w:eastAsia="ar-SA"/>
        </w:rPr>
        <w:tab/>
      </w:r>
      <w:r w:rsidRPr="004A3671">
        <w:rPr>
          <w:rFonts w:ascii="Garamond" w:eastAsia="Times New Roman" w:hAnsi="Garamond" w:cs="Times New Roman"/>
          <w:kern w:val="1"/>
          <w:sz w:val="20"/>
          <w:szCs w:val="20"/>
          <w:lang w:eastAsia="ar-SA"/>
        </w:rPr>
        <w:tab/>
      </w:r>
      <w:r w:rsidRPr="004A3671">
        <w:rPr>
          <w:rFonts w:ascii="Garamond" w:eastAsia="Times New Roman" w:hAnsi="Garamond" w:cs="Times New Roman"/>
          <w:kern w:val="1"/>
          <w:sz w:val="20"/>
          <w:szCs w:val="20"/>
          <w:lang w:eastAsia="ar-SA"/>
        </w:rPr>
        <w:tab/>
      </w:r>
      <w:r w:rsidRPr="004A3671">
        <w:rPr>
          <w:rFonts w:ascii="Garamond" w:eastAsia="Times New Roman" w:hAnsi="Garamond" w:cs="Times New Roman"/>
          <w:bCs/>
          <w:kern w:val="1"/>
          <w:sz w:val="20"/>
          <w:szCs w:val="20"/>
          <w:highlight w:val="yellow"/>
          <w:lang w:eastAsia="ar-SA"/>
        </w:rPr>
        <w:t>«__» _____</w:t>
      </w:r>
      <w:r>
        <w:rPr>
          <w:rFonts w:ascii="Garamond" w:eastAsia="Times New Roman" w:hAnsi="Garamond" w:cs="Times New Roman"/>
          <w:bCs/>
          <w:kern w:val="1"/>
          <w:sz w:val="20"/>
          <w:szCs w:val="20"/>
          <w:lang w:eastAsia="ar-SA"/>
        </w:rPr>
        <w:t>202</w:t>
      </w:r>
      <w:r w:rsidRPr="004A3671">
        <w:rPr>
          <w:rFonts w:ascii="Garamond" w:eastAsia="Times New Roman" w:hAnsi="Garamond" w:cs="Times New Roman"/>
          <w:bCs/>
          <w:kern w:val="1"/>
          <w:sz w:val="20"/>
          <w:szCs w:val="20"/>
          <w:highlight w:val="yellow"/>
          <w:lang w:eastAsia="ar-SA"/>
        </w:rPr>
        <w:t>___</w:t>
      </w:r>
      <w:r w:rsidRPr="004A3671">
        <w:rPr>
          <w:rFonts w:ascii="Garamond" w:eastAsia="Times New Roman" w:hAnsi="Garamond" w:cs="Times New Roman"/>
          <w:bCs/>
          <w:kern w:val="1"/>
          <w:sz w:val="20"/>
          <w:szCs w:val="20"/>
          <w:lang w:eastAsia="ar-SA"/>
        </w:rPr>
        <w:t xml:space="preserve">г. </w:t>
      </w:r>
    </w:p>
    <w:p w14:paraId="6B25062B"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p>
    <w:p w14:paraId="066A8BBF" w14:textId="77777777" w:rsidR="004A3671" w:rsidRPr="004A3671" w:rsidRDefault="004A3671" w:rsidP="004A3671">
      <w:pPr>
        <w:suppressAutoHyphens/>
        <w:spacing w:after="0" w:line="240" w:lineRule="auto"/>
        <w:ind w:firstLine="709"/>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b/>
          <w:kern w:val="1"/>
          <w:sz w:val="20"/>
          <w:szCs w:val="20"/>
          <w:lang w:eastAsia="ar-SA"/>
        </w:rPr>
        <w:t>Общество с ограниченной ответственностью «МЕДИЦИНСКО – ПРАВОВАЯ КОМПАНИЯ»</w:t>
      </w:r>
      <w:r w:rsidRPr="004A3671">
        <w:rPr>
          <w:rFonts w:ascii="Garamond" w:eastAsia="Times New Roman" w:hAnsi="Garamond" w:cs="Times New Roman"/>
          <w:kern w:val="1"/>
          <w:sz w:val="20"/>
          <w:szCs w:val="20"/>
          <w:lang w:eastAsia="ar-SA"/>
        </w:rPr>
        <w:t xml:space="preserve"> (ООО «МПК») ОГРН 1105543037082 ИНН/КПП 5505209691/550301001, зарегистрировано Межрайонной инспекцией Федеральной налоговой службы № 12 по Омской области 1 декабря 2010 года, лицензия на осуществление медицинской деятельности № ЛО-78-01-010917 от 10.06.2020 г., в лице представителя </w:t>
      </w:r>
      <w:r w:rsidRPr="004A3671">
        <w:rPr>
          <w:rFonts w:ascii="Garamond" w:eastAsia="Times New Roman" w:hAnsi="Garamond" w:cs="Times New Roman"/>
          <w:kern w:val="1"/>
          <w:sz w:val="20"/>
          <w:szCs w:val="20"/>
          <w:highlight w:val="yellow"/>
          <w:lang w:eastAsia="ar-SA"/>
        </w:rPr>
        <w:t>____________________</w:t>
      </w:r>
      <w:r w:rsidRPr="004A3671">
        <w:rPr>
          <w:rFonts w:ascii="Garamond" w:eastAsia="Times New Roman" w:hAnsi="Garamond" w:cs="Times New Roman"/>
          <w:kern w:val="1"/>
          <w:sz w:val="20"/>
          <w:szCs w:val="20"/>
          <w:lang w:eastAsia="ar-SA"/>
        </w:rPr>
        <w:t xml:space="preserve">, действующего на основании агентского договора и доверенности, именуемое в дальнейшем </w:t>
      </w:r>
      <w:r w:rsidRPr="004A3671">
        <w:rPr>
          <w:rFonts w:ascii="Garamond" w:eastAsia="Times New Roman" w:hAnsi="Garamond" w:cs="Times New Roman"/>
          <w:b/>
          <w:kern w:val="1"/>
          <w:sz w:val="20"/>
          <w:szCs w:val="20"/>
          <w:lang w:eastAsia="ar-SA"/>
        </w:rPr>
        <w:t>«Исполнитель»</w:t>
      </w:r>
      <w:r w:rsidRPr="004A3671">
        <w:rPr>
          <w:rFonts w:ascii="Garamond" w:eastAsia="Times New Roman" w:hAnsi="Garamond" w:cs="Times New Roman"/>
          <w:kern w:val="1"/>
          <w:sz w:val="20"/>
          <w:szCs w:val="20"/>
          <w:lang w:eastAsia="ar-SA"/>
        </w:rPr>
        <w:t>, с одной стороны, и</w:t>
      </w:r>
    </w:p>
    <w:p w14:paraId="407FD60F" w14:textId="77777777" w:rsidR="004A3671" w:rsidRPr="004A3671" w:rsidRDefault="00141678" w:rsidP="004A3671">
      <w:pPr>
        <w:suppressAutoHyphens/>
        <w:spacing w:after="0" w:line="240" w:lineRule="auto"/>
        <w:ind w:firstLine="709"/>
        <w:jc w:val="both"/>
        <w:textAlignment w:val="baseline"/>
        <w:rPr>
          <w:rFonts w:ascii="Garamond" w:eastAsia="Times New Roman" w:hAnsi="Garamond" w:cs="Times New Roman"/>
          <w:kern w:val="1"/>
          <w:sz w:val="20"/>
          <w:szCs w:val="20"/>
          <w:lang w:eastAsia="ar-SA"/>
        </w:rPr>
      </w:pPr>
      <w:r>
        <w:rPr>
          <w:rFonts w:ascii="Garamond" w:eastAsia="Times New Roman" w:hAnsi="Garamond" w:cs="Times New Roman"/>
          <w:kern w:val="1"/>
          <w:sz w:val="20"/>
          <w:szCs w:val="20"/>
          <w:lang w:eastAsia="ar-SA"/>
        </w:rPr>
        <w:t>Г</w:t>
      </w:r>
      <w:r w:rsidR="004A3671" w:rsidRPr="004A3671">
        <w:rPr>
          <w:rFonts w:ascii="Garamond" w:eastAsia="Times New Roman" w:hAnsi="Garamond" w:cs="Times New Roman"/>
          <w:kern w:val="1"/>
          <w:sz w:val="20"/>
          <w:szCs w:val="20"/>
          <w:lang w:eastAsia="ar-SA"/>
        </w:rPr>
        <w:t>р-н РФ _</w:t>
      </w:r>
      <w:r w:rsidR="004A3671" w:rsidRPr="004A3671">
        <w:rPr>
          <w:rFonts w:ascii="Garamond" w:eastAsia="Times New Roman" w:hAnsi="Garamond" w:cs="Times New Roman"/>
          <w:kern w:val="1"/>
          <w:sz w:val="20"/>
          <w:szCs w:val="20"/>
          <w:highlight w:val="yellow"/>
          <w:lang w:eastAsia="ar-SA"/>
        </w:rPr>
        <w:t>___________________________________________________________________</w:t>
      </w:r>
      <w:r w:rsidR="004A3671" w:rsidRPr="004A3671">
        <w:rPr>
          <w:rFonts w:ascii="Garamond" w:eastAsia="Times New Roman" w:hAnsi="Garamond" w:cs="Times New Roman"/>
          <w:kern w:val="1"/>
          <w:sz w:val="20"/>
          <w:szCs w:val="20"/>
          <w:lang w:eastAsia="ar-SA"/>
        </w:rPr>
        <w:t xml:space="preserve">, именуемый в дальнейшем </w:t>
      </w:r>
      <w:r w:rsidR="004A3671" w:rsidRPr="004A3671">
        <w:rPr>
          <w:rFonts w:ascii="Garamond" w:eastAsia="Times New Roman" w:hAnsi="Garamond" w:cs="Times New Roman"/>
          <w:b/>
          <w:kern w:val="1"/>
          <w:sz w:val="20"/>
          <w:szCs w:val="20"/>
          <w:lang w:eastAsia="ar-SA"/>
        </w:rPr>
        <w:t>«Заказчик</w:t>
      </w:r>
      <w:r w:rsidR="004A3671" w:rsidRPr="004A3671">
        <w:rPr>
          <w:rFonts w:ascii="Garamond" w:eastAsia="Times New Roman" w:hAnsi="Garamond" w:cs="Times New Roman"/>
          <w:b/>
          <w:i/>
          <w:iCs/>
          <w:kern w:val="1"/>
          <w:sz w:val="20"/>
          <w:szCs w:val="20"/>
          <w:lang w:eastAsia="ar-SA"/>
        </w:rPr>
        <w:t>»</w:t>
      </w:r>
      <w:r w:rsidR="004A3671" w:rsidRPr="004A3671">
        <w:rPr>
          <w:rFonts w:ascii="Garamond" w:eastAsia="Times New Roman" w:hAnsi="Garamond" w:cs="Times New Roman"/>
          <w:kern w:val="1"/>
          <w:sz w:val="20"/>
          <w:szCs w:val="20"/>
          <w:lang w:eastAsia="ar-SA"/>
        </w:rPr>
        <w:t>, с другой стороны, вместе именуемые стороны, заключили настоящий договор о нижеследующем:</w:t>
      </w:r>
    </w:p>
    <w:p w14:paraId="0343D5B8" w14:textId="77777777" w:rsidR="004A3671" w:rsidRPr="004A3671" w:rsidRDefault="004A3671" w:rsidP="004A3671">
      <w:pPr>
        <w:suppressAutoHyphens/>
        <w:spacing w:after="0" w:line="240" w:lineRule="auto"/>
        <w:ind w:firstLine="709"/>
        <w:jc w:val="both"/>
        <w:textAlignment w:val="baseline"/>
        <w:rPr>
          <w:rFonts w:ascii="Garamond" w:eastAsia="Times New Roman" w:hAnsi="Garamond" w:cs="Times New Roman"/>
          <w:kern w:val="1"/>
          <w:sz w:val="20"/>
          <w:szCs w:val="20"/>
          <w:lang w:eastAsia="ar-SA"/>
        </w:rPr>
      </w:pPr>
    </w:p>
    <w:p w14:paraId="5C6AA645" w14:textId="77777777" w:rsidR="004A3671" w:rsidRPr="004A3671" w:rsidRDefault="004A3671" w:rsidP="00125F99">
      <w:pPr>
        <w:suppressAutoHyphens/>
        <w:spacing w:after="0" w:line="240" w:lineRule="auto"/>
        <w:ind w:left="720"/>
        <w:jc w:val="center"/>
        <w:textAlignment w:val="baseline"/>
        <w:rPr>
          <w:rFonts w:ascii="Garamond" w:eastAsia="Times New Roman" w:hAnsi="Garamond" w:cs="Times New Roman"/>
          <w:b/>
          <w:bCs/>
          <w:kern w:val="1"/>
          <w:sz w:val="20"/>
          <w:szCs w:val="20"/>
          <w:lang w:eastAsia="ar-SA"/>
        </w:rPr>
      </w:pPr>
      <w:r w:rsidRPr="004A3671">
        <w:rPr>
          <w:rFonts w:ascii="Garamond" w:eastAsia="Times New Roman" w:hAnsi="Garamond" w:cs="Times New Roman"/>
          <w:b/>
          <w:kern w:val="1"/>
          <w:sz w:val="20"/>
          <w:szCs w:val="20"/>
          <w:lang w:eastAsia="ar-SA"/>
        </w:rPr>
        <w:t>1. Предмет договора.</w:t>
      </w:r>
    </w:p>
    <w:p w14:paraId="02798847" w14:textId="77777777" w:rsidR="00125F99" w:rsidRPr="00125F99" w:rsidRDefault="00125F99" w:rsidP="00125F99">
      <w:pPr>
        <w:pStyle w:val="a9"/>
        <w:spacing w:before="0" w:after="0"/>
        <w:jc w:val="both"/>
        <w:rPr>
          <w:rStyle w:val="StrongEmphasis"/>
          <w:rFonts w:ascii="Garamond" w:hAnsi="Garamond"/>
          <w:b w:val="0"/>
          <w:sz w:val="20"/>
          <w:szCs w:val="20"/>
        </w:rPr>
      </w:pPr>
      <w:r w:rsidRPr="00125F99">
        <w:rPr>
          <w:rStyle w:val="StrongEmphasis"/>
          <w:rFonts w:ascii="Garamond" w:hAnsi="Garamond"/>
          <w:b w:val="0"/>
          <w:sz w:val="20"/>
          <w:szCs w:val="20"/>
        </w:rPr>
        <w:t>1.1. По настоящему договору Исполнитель оказывает Заказчику платные медицинские услуги</w:t>
      </w:r>
      <w:r>
        <w:rPr>
          <w:rStyle w:val="StrongEmphasis"/>
          <w:rFonts w:ascii="Garamond" w:hAnsi="Garamond"/>
          <w:b w:val="0"/>
          <w:sz w:val="20"/>
          <w:szCs w:val="20"/>
        </w:rPr>
        <w:t xml:space="preserve"> </w:t>
      </w:r>
      <w:r w:rsidRPr="00125F99">
        <w:rPr>
          <w:rStyle w:val="StrongEmphasis"/>
          <w:rFonts w:ascii="Garamond" w:hAnsi="Garamond"/>
          <w:b w:val="0"/>
          <w:sz w:val="20"/>
          <w:szCs w:val="20"/>
        </w:rPr>
        <w:t>в рамках программы абонентского обслуживания, а Заказчик выплачивает Исполнителю стоимость абонентского обслуживания в размере, порядке и сроки, которые установлены настоящим Договором.</w:t>
      </w:r>
    </w:p>
    <w:p w14:paraId="0B6DC2CB" w14:textId="77777777" w:rsidR="00125F99" w:rsidRPr="00125F99" w:rsidRDefault="00125F99" w:rsidP="00125F99">
      <w:pPr>
        <w:pStyle w:val="a9"/>
        <w:spacing w:before="0" w:after="0"/>
        <w:jc w:val="both"/>
        <w:rPr>
          <w:rStyle w:val="StrongEmphasis"/>
          <w:rFonts w:ascii="Garamond" w:hAnsi="Garamond"/>
          <w:b w:val="0"/>
          <w:sz w:val="20"/>
          <w:szCs w:val="20"/>
        </w:rPr>
      </w:pPr>
      <w:r w:rsidRPr="00125F99">
        <w:rPr>
          <w:rStyle w:val="StrongEmphasis"/>
          <w:rFonts w:ascii="Garamond" w:hAnsi="Garamond"/>
          <w:b w:val="0"/>
          <w:sz w:val="20"/>
          <w:szCs w:val="20"/>
        </w:rPr>
        <w:t>1.2. Исполнитель, оказывая услуги, являющиеся предметом настоящего договора,  предоставляет Заказчику неограниченное количество консультаций терапевтического и неврологического профиля. Консультации могут оказываться в любое время суток, но с учетом графика работы с</w:t>
      </w:r>
      <w:r>
        <w:rPr>
          <w:rStyle w:val="StrongEmphasis"/>
          <w:rFonts w:ascii="Garamond" w:hAnsi="Garamond"/>
          <w:b w:val="0"/>
          <w:sz w:val="20"/>
          <w:szCs w:val="20"/>
        </w:rPr>
        <w:t xml:space="preserve">пециалистов Исполнителя, и при </w:t>
      </w:r>
      <w:r w:rsidRPr="00125F99">
        <w:rPr>
          <w:rStyle w:val="StrongEmphasis"/>
          <w:rFonts w:ascii="Garamond" w:hAnsi="Garamond"/>
          <w:b w:val="0"/>
          <w:sz w:val="20"/>
          <w:szCs w:val="20"/>
        </w:rPr>
        <w:t>условии наличия свободного специалиста, готового оказать консультацию.</w:t>
      </w:r>
    </w:p>
    <w:p w14:paraId="0CD6A5AA" w14:textId="77777777" w:rsidR="00125F99" w:rsidRPr="00125F99" w:rsidRDefault="00125F99" w:rsidP="00125F99">
      <w:pPr>
        <w:pStyle w:val="a9"/>
        <w:spacing w:before="0" w:after="0"/>
        <w:jc w:val="both"/>
        <w:rPr>
          <w:rStyle w:val="StrongEmphasis"/>
          <w:rFonts w:ascii="Garamond" w:hAnsi="Garamond"/>
          <w:b w:val="0"/>
          <w:sz w:val="20"/>
          <w:szCs w:val="20"/>
        </w:rPr>
      </w:pPr>
      <w:r w:rsidRPr="00125F99">
        <w:rPr>
          <w:rStyle w:val="StrongEmphasis"/>
          <w:rFonts w:ascii="Garamond" w:hAnsi="Garamond"/>
          <w:b w:val="0"/>
          <w:sz w:val="20"/>
          <w:szCs w:val="20"/>
        </w:rPr>
        <w:t>1.3. Настоящий договор является абонентским (договором с исполнением по требованию) по смыслу ст. 429.4 Гражданского кодекса РФ.</w:t>
      </w:r>
    </w:p>
    <w:p w14:paraId="219E32E8" w14:textId="77777777" w:rsidR="004A3671" w:rsidRPr="00125F99"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p>
    <w:p w14:paraId="4D13B5CA" w14:textId="77777777" w:rsidR="004A3671" w:rsidRPr="004A3671" w:rsidRDefault="004A3671" w:rsidP="00125F99">
      <w:pPr>
        <w:suppressAutoHyphens/>
        <w:spacing w:after="0" w:line="240" w:lineRule="auto"/>
        <w:ind w:left="720"/>
        <w:jc w:val="center"/>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b/>
          <w:kern w:val="1"/>
          <w:sz w:val="20"/>
          <w:szCs w:val="20"/>
          <w:lang w:eastAsia="ar-SA"/>
        </w:rPr>
        <w:t>2. Перечень медицинских услуг, включенных в программу абонентского обслуживания.</w:t>
      </w:r>
    </w:p>
    <w:p w14:paraId="0831F295" w14:textId="77777777" w:rsidR="00125F99" w:rsidRPr="00125F99" w:rsidRDefault="00125F99" w:rsidP="00125F99">
      <w:pPr>
        <w:pStyle w:val="a9"/>
        <w:spacing w:before="0" w:after="0"/>
        <w:jc w:val="both"/>
        <w:rPr>
          <w:rStyle w:val="StrongEmphasis"/>
          <w:rFonts w:ascii="Garamond" w:hAnsi="Garamond"/>
          <w:b w:val="0"/>
          <w:sz w:val="20"/>
          <w:szCs w:val="20"/>
        </w:rPr>
      </w:pPr>
      <w:r w:rsidRPr="00125F99">
        <w:rPr>
          <w:rStyle w:val="StrongEmphasis"/>
          <w:rFonts w:ascii="Garamond" w:hAnsi="Garamond"/>
          <w:b w:val="0"/>
          <w:sz w:val="20"/>
          <w:szCs w:val="20"/>
        </w:rPr>
        <w:t>2.1. Медицинские услуги, оказываемые Исполнителем, соответствуют кодам В01.047.001; В01.047.002; В01.023.001; В01.023.002 Номенклатуры медицинских услуг, утвержденной  Приказом Министерства здравоохранения и социального развития Российск</w:t>
      </w:r>
      <w:r>
        <w:rPr>
          <w:rStyle w:val="StrongEmphasis"/>
          <w:rFonts w:ascii="Garamond" w:hAnsi="Garamond"/>
          <w:b w:val="0"/>
          <w:sz w:val="20"/>
          <w:szCs w:val="20"/>
        </w:rPr>
        <w:t>ой Федерации 13 октября 2017г. №</w:t>
      </w:r>
      <w:r w:rsidRPr="00125F99">
        <w:rPr>
          <w:rStyle w:val="StrongEmphasis"/>
          <w:rFonts w:ascii="Garamond" w:hAnsi="Garamond"/>
          <w:b w:val="0"/>
          <w:sz w:val="20"/>
          <w:szCs w:val="20"/>
        </w:rPr>
        <w:t xml:space="preserve"> 804н. </w:t>
      </w:r>
    </w:p>
    <w:p w14:paraId="7F33FCB1" w14:textId="77777777" w:rsidR="00125F99" w:rsidRPr="00125F99" w:rsidRDefault="00125F99" w:rsidP="00125F99">
      <w:pPr>
        <w:pStyle w:val="a9"/>
        <w:spacing w:before="0" w:after="0"/>
        <w:jc w:val="both"/>
        <w:rPr>
          <w:rStyle w:val="StrongEmphasis"/>
          <w:rFonts w:ascii="Garamond" w:hAnsi="Garamond"/>
          <w:b w:val="0"/>
          <w:sz w:val="20"/>
          <w:szCs w:val="20"/>
        </w:rPr>
      </w:pPr>
      <w:r w:rsidRPr="00125F99">
        <w:rPr>
          <w:rStyle w:val="StrongEmphasis"/>
          <w:rFonts w:ascii="Garamond" w:hAnsi="Garamond"/>
          <w:b w:val="0"/>
          <w:sz w:val="20"/>
          <w:szCs w:val="20"/>
        </w:rPr>
        <w:t>2.2. Медицинские услуги, предоставляемые в рамках настоящего договора, оказываются Исполнителем в соответствии с требованиями, установленными Постановлением Правител</w:t>
      </w:r>
      <w:r>
        <w:rPr>
          <w:rStyle w:val="StrongEmphasis"/>
          <w:rFonts w:ascii="Garamond" w:hAnsi="Garamond"/>
          <w:b w:val="0"/>
          <w:sz w:val="20"/>
          <w:szCs w:val="20"/>
        </w:rPr>
        <w:t>ьства РФ от 04.10.2012 №</w:t>
      </w:r>
      <w:r w:rsidRPr="00125F99">
        <w:rPr>
          <w:rStyle w:val="StrongEmphasis"/>
          <w:rFonts w:ascii="Garamond" w:hAnsi="Garamond"/>
          <w:b w:val="0"/>
          <w:sz w:val="20"/>
          <w:szCs w:val="20"/>
        </w:rPr>
        <w:t xml:space="preserve"> 1006 "Об утверждении Правил предоставления медицинскими организациями платных медицинских услуг".</w:t>
      </w:r>
    </w:p>
    <w:p w14:paraId="087205D8" w14:textId="77777777" w:rsidR="00125F99" w:rsidRPr="00125F99" w:rsidRDefault="00125F99" w:rsidP="00125F99">
      <w:pPr>
        <w:pStyle w:val="a9"/>
        <w:spacing w:before="0" w:after="0"/>
        <w:jc w:val="both"/>
        <w:rPr>
          <w:rStyle w:val="StrongEmphasis"/>
          <w:rFonts w:ascii="Garamond" w:hAnsi="Garamond"/>
          <w:b w:val="0"/>
          <w:sz w:val="20"/>
          <w:szCs w:val="20"/>
        </w:rPr>
      </w:pPr>
      <w:r w:rsidRPr="00125F99">
        <w:rPr>
          <w:rStyle w:val="StrongEmphasis"/>
          <w:rFonts w:ascii="Garamond" w:hAnsi="Garamond"/>
          <w:b w:val="0"/>
          <w:sz w:val="20"/>
          <w:szCs w:val="20"/>
        </w:rPr>
        <w:t>2.3. Исполнитель оказывает Заказчику услуги в соответствии с Приказом Министерства здравоохр</w:t>
      </w:r>
      <w:r>
        <w:rPr>
          <w:rStyle w:val="StrongEmphasis"/>
          <w:rFonts w:ascii="Garamond" w:hAnsi="Garamond"/>
          <w:b w:val="0"/>
          <w:sz w:val="20"/>
          <w:szCs w:val="20"/>
        </w:rPr>
        <w:t>анения РФ от 15 ноября 2012 г. №</w:t>
      </w:r>
      <w:r w:rsidRPr="00125F99">
        <w:rPr>
          <w:rStyle w:val="StrongEmphasis"/>
          <w:rFonts w:ascii="Garamond" w:hAnsi="Garamond"/>
          <w:b w:val="0"/>
          <w:sz w:val="20"/>
          <w:szCs w:val="20"/>
        </w:rPr>
        <w:t xml:space="preserve"> 923н "Об утверждении Порядка оказания медицинской помощи взрослому населению по профилю "терапия", а также Приказом Министерства здравоох</w:t>
      </w:r>
      <w:r>
        <w:rPr>
          <w:rStyle w:val="StrongEmphasis"/>
          <w:rFonts w:ascii="Garamond" w:hAnsi="Garamond"/>
          <w:b w:val="0"/>
          <w:sz w:val="20"/>
          <w:szCs w:val="20"/>
        </w:rPr>
        <w:t xml:space="preserve">ранения РФ от 15 ноября 2012г. № </w:t>
      </w:r>
      <w:r w:rsidRPr="00125F99">
        <w:rPr>
          <w:rStyle w:val="StrongEmphasis"/>
          <w:rFonts w:ascii="Garamond" w:hAnsi="Garamond"/>
          <w:b w:val="0"/>
          <w:sz w:val="20"/>
          <w:szCs w:val="20"/>
        </w:rPr>
        <w:t>926н "Об утверждении Порядка оказания медицинской помощи взрослому населению при заболеваниях нервной системы".</w:t>
      </w:r>
    </w:p>
    <w:p w14:paraId="1956E68B" w14:textId="77777777" w:rsidR="00125F99" w:rsidRPr="00125F99" w:rsidRDefault="00125F99" w:rsidP="00125F99">
      <w:pPr>
        <w:pStyle w:val="a9"/>
        <w:spacing w:before="0" w:after="0"/>
        <w:jc w:val="both"/>
        <w:rPr>
          <w:rStyle w:val="StrongEmphasis"/>
          <w:rFonts w:ascii="Garamond" w:hAnsi="Garamond"/>
          <w:b w:val="0"/>
          <w:sz w:val="20"/>
          <w:szCs w:val="20"/>
        </w:rPr>
      </w:pPr>
      <w:r w:rsidRPr="00125F99">
        <w:rPr>
          <w:rStyle w:val="StrongEmphasis"/>
          <w:rFonts w:ascii="Garamond" w:hAnsi="Garamond"/>
          <w:b w:val="0"/>
          <w:sz w:val="20"/>
          <w:szCs w:val="20"/>
        </w:rPr>
        <w:t xml:space="preserve">2.4. Медицинские консультации в рамках настоящего договора могут оказываться дистанционно с применением телемедицинских технологий без постановки диагноза при оказании первичной, в том числе доврачебной, врачебной и </w:t>
      </w:r>
      <w:proofErr w:type="spellStart"/>
      <w:r w:rsidRPr="00125F99">
        <w:rPr>
          <w:rStyle w:val="StrongEmphasis"/>
          <w:rFonts w:ascii="Garamond" w:hAnsi="Garamond"/>
          <w:b w:val="0"/>
          <w:sz w:val="20"/>
          <w:szCs w:val="20"/>
        </w:rPr>
        <w:t>медико</w:t>
      </w:r>
      <w:proofErr w:type="spellEnd"/>
      <w:r w:rsidRPr="00125F99">
        <w:rPr>
          <w:rStyle w:val="StrongEmphasis"/>
          <w:rFonts w:ascii="Garamond" w:hAnsi="Garamond"/>
          <w:b w:val="0"/>
          <w:sz w:val="20"/>
          <w:szCs w:val="20"/>
        </w:rPr>
        <w:t xml:space="preserve"> – санитарной помощи. Назначение лечения, а также коррекция ранее назначенного лечения в таком случае Исполнителем не производятся.</w:t>
      </w:r>
    </w:p>
    <w:p w14:paraId="35D72961" w14:textId="77777777" w:rsidR="00125F99" w:rsidRPr="00125F99" w:rsidRDefault="00125F99" w:rsidP="00125F99">
      <w:pPr>
        <w:pStyle w:val="a9"/>
        <w:spacing w:before="0" w:after="0"/>
        <w:jc w:val="both"/>
        <w:rPr>
          <w:rStyle w:val="StrongEmphasis"/>
          <w:rFonts w:ascii="Garamond" w:hAnsi="Garamond"/>
          <w:b w:val="0"/>
          <w:sz w:val="20"/>
          <w:szCs w:val="20"/>
        </w:rPr>
      </w:pPr>
      <w:r w:rsidRPr="00125F99">
        <w:rPr>
          <w:rStyle w:val="StrongEmphasis"/>
          <w:rFonts w:ascii="Garamond" w:hAnsi="Garamond"/>
          <w:b w:val="0"/>
          <w:sz w:val="20"/>
          <w:szCs w:val="20"/>
        </w:rPr>
        <w:t xml:space="preserve">2.5. Медицинская помощь с применением </w:t>
      </w:r>
      <w:proofErr w:type="spellStart"/>
      <w:r w:rsidRPr="00125F99">
        <w:rPr>
          <w:rStyle w:val="StrongEmphasis"/>
          <w:rFonts w:ascii="Garamond" w:hAnsi="Garamond"/>
          <w:b w:val="0"/>
          <w:sz w:val="20"/>
          <w:szCs w:val="20"/>
        </w:rPr>
        <w:t>телемелицинских</w:t>
      </w:r>
      <w:proofErr w:type="spellEnd"/>
      <w:r w:rsidRPr="00125F99">
        <w:rPr>
          <w:rStyle w:val="StrongEmphasis"/>
          <w:rFonts w:ascii="Garamond" w:hAnsi="Garamond"/>
          <w:b w:val="0"/>
          <w:sz w:val="20"/>
          <w:szCs w:val="20"/>
        </w:rPr>
        <w:t xml:space="preserve">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с учётом стандартов медицинской помощи.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14:paraId="1A5B41A3" w14:textId="599E8F36" w:rsidR="00125F99" w:rsidRPr="00125F99" w:rsidRDefault="00125F99" w:rsidP="00125F99">
      <w:pPr>
        <w:pStyle w:val="a9"/>
        <w:spacing w:before="0" w:after="0"/>
        <w:jc w:val="both"/>
        <w:rPr>
          <w:rStyle w:val="StrongEmphasis"/>
          <w:rFonts w:ascii="Garamond" w:hAnsi="Garamond"/>
          <w:b w:val="0"/>
          <w:sz w:val="20"/>
          <w:szCs w:val="20"/>
        </w:rPr>
      </w:pPr>
      <w:r>
        <w:rPr>
          <w:rStyle w:val="StrongEmphasis"/>
          <w:rFonts w:ascii="Garamond" w:hAnsi="Garamond"/>
          <w:b w:val="0"/>
          <w:sz w:val="20"/>
          <w:szCs w:val="20"/>
        </w:rPr>
        <w:t>- п</w:t>
      </w:r>
      <w:r w:rsidRPr="00125F99">
        <w:rPr>
          <w:rStyle w:val="StrongEmphasis"/>
          <w:rFonts w:ascii="Garamond" w:hAnsi="Garamond"/>
          <w:b w:val="0"/>
          <w:sz w:val="20"/>
          <w:szCs w:val="20"/>
        </w:rPr>
        <w:t>рофилактики, сбора, анализа жалоб пациента и данных анамнез</w:t>
      </w:r>
      <w:r w:rsidR="00C02F8D">
        <w:rPr>
          <w:rStyle w:val="StrongEmphasis"/>
          <w:rFonts w:ascii="Garamond" w:hAnsi="Garamond"/>
          <w:b w:val="0"/>
          <w:sz w:val="20"/>
          <w:szCs w:val="20"/>
        </w:rPr>
        <w:t>а</w:t>
      </w:r>
      <w:r w:rsidRPr="00125F99">
        <w:rPr>
          <w:rStyle w:val="StrongEmphasis"/>
          <w:rFonts w:ascii="Garamond" w:hAnsi="Garamond"/>
          <w:b w:val="0"/>
          <w:sz w:val="20"/>
          <w:szCs w:val="20"/>
        </w:rPr>
        <w:t>, оценки эффективности лечебно-диагностических мероприятий, медицинского наблюдения за состояние</w:t>
      </w:r>
      <w:r w:rsidR="00C02F8D">
        <w:rPr>
          <w:rStyle w:val="StrongEmphasis"/>
          <w:rFonts w:ascii="Garamond" w:hAnsi="Garamond"/>
          <w:b w:val="0"/>
          <w:sz w:val="20"/>
          <w:szCs w:val="20"/>
        </w:rPr>
        <w:t>м</w:t>
      </w:r>
      <w:r w:rsidRPr="00125F99">
        <w:rPr>
          <w:rStyle w:val="StrongEmphasis"/>
          <w:rFonts w:ascii="Garamond" w:hAnsi="Garamond"/>
          <w:b w:val="0"/>
          <w:sz w:val="20"/>
          <w:szCs w:val="20"/>
        </w:rPr>
        <w:t xml:space="preserve"> здоровья пациента,</w:t>
      </w:r>
    </w:p>
    <w:p w14:paraId="39F1C40F" w14:textId="77777777" w:rsidR="00125F99" w:rsidRPr="00125F99" w:rsidRDefault="00125F99" w:rsidP="00125F99">
      <w:pPr>
        <w:pStyle w:val="a9"/>
        <w:spacing w:before="0" w:after="0"/>
        <w:jc w:val="both"/>
        <w:rPr>
          <w:rStyle w:val="StrongEmphasis"/>
          <w:rFonts w:ascii="Garamond" w:hAnsi="Garamond"/>
          <w:b w:val="0"/>
          <w:sz w:val="20"/>
          <w:szCs w:val="20"/>
        </w:rPr>
      </w:pPr>
      <w:r w:rsidRPr="00125F99">
        <w:rPr>
          <w:rStyle w:val="StrongEmphasis"/>
          <w:rFonts w:ascii="Garamond" w:hAnsi="Garamond"/>
          <w:b w:val="0"/>
          <w:sz w:val="20"/>
          <w:szCs w:val="20"/>
        </w:rPr>
        <w:t xml:space="preserve"> - принятия решения о необходимости проведения очного приёма (осмотра, консультации).</w:t>
      </w:r>
    </w:p>
    <w:p w14:paraId="0AFB55FC" w14:textId="77777777" w:rsidR="004A3671" w:rsidRPr="00125F99"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p>
    <w:p w14:paraId="671E528D" w14:textId="77777777" w:rsidR="004A3671" w:rsidRPr="004A3671" w:rsidRDefault="004A3671" w:rsidP="004A3671">
      <w:pPr>
        <w:suppressAutoHyphens/>
        <w:spacing w:after="0" w:line="240" w:lineRule="auto"/>
        <w:ind w:left="1440"/>
        <w:textAlignment w:val="baseline"/>
        <w:rPr>
          <w:rFonts w:ascii="Garamond" w:eastAsia="Times New Roman" w:hAnsi="Garamond" w:cs="Times New Roman"/>
          <w:b/>
          <w:kern w:val="1"/>
          <w:sz w:val="20"/>
          <w:szCs w:val="20"/>
          <w:lang w:eastAsia="ar-SA"/>
        </w:rPr>
      </w:pPr>
      <w:r w:rsidRPr="004A3671">
        <w:rPr>
          <w:rFonts w:ascii="Garamond" w:eastAsia="Times New Roman" w:hAnsi="Garamond" w:cs="Times New Roman"/>
          <w:b/>
          <w:kern w:val="1"/>
          <w:sz w:val="20"/>
          <w:szCs w:val="20"/>
          <w:lang w:eastAsia="ar-SA"/>
        </w:rPr>
        <w:t>3. Права и обязанности Сторон при оказании платных медицинских услуг.</w:t>
      </w:r>
    </w:p>
    <w:p w14:paraId="1151D94C" w14:textId="77777777" w:rsidR="004A3671" w:rsidRPr="004A3671" w:rsidRDefault="004A3671" w:rsidP="004A3671">
      <w:pPr>
        <w:suppressAutoHyphens/>
        <w:spacing w:after="0" w:line="240" w:lineRule="auto"/>
        <w:ind w:left="720"/>
        <w:textAlignment w:val="baseline"/>
        <w:rPr>
          <w:rFonts w:ascii="Garamond" w:eastAsia="Times New Roman" w:hAnsi="Garamond" w:cs="Times New Roman"/>
          <w:b/>
          <w:kern w:val="1"/>
          <w:sz w:val="20"/>
          <w:szCs w:val="20"/>
          <w:lang w:eastAsia="ar-SA"/>
        </w:rPr>
      </w:pPr>
    </w:p>
    <w:p w14:paraId="0C09E592"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lastRenderedPageBreak/>
        <w:t xml:space="preserve">3.1. При оказании платных медицинских услуг в рамках настоящего договора </w:t>
      </w:r>
      <w:r w:rsidRPr="004A3671">
        <w:rPr>
          <w:rFonts w:ascii="Garamond" w:eastAsia="Times New Roman" w:hAnsi="Garamond" w:cs="Times New Roman"/>
          <w:b/>
          <w:kern w:val="1"/>
          <w:sz w:val="20"/>
          <w:szCs w:val="20"/>
          <w:lang w:eastAsia="ar-SA"/>
        </w:rPr>
        <w:t>Исполнитель обязан:</w:t>
      </w:r>
    </w:p>
    <w:p w14:paraId="72B8C4EA"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3.1.1. Приступить к анализу медицинских документов Заказчика после подписания настоящего Договора и оплаты услуг Исполнителя в соответствии с разделом 4 настоящего Договора.</w:t>
      </w:r>
    </w:p>
    <w:p w14:paraId="35672BA9" w14:textId="77777777" w:rsidR="004A3671" w:rsidRPr="004A3671" w:rsidRDefault="004A3671" w:rsidP="004A3671">
      <w:pPr>
        <w:suppressAutoHyphens/>
        <w:spacing w:after="0" w:line="240" w:lineRule="auto"/>
        <w:jc w:val="both"/>
        <w:textAlignment w:val="baseline"/>
        <w:rPr>
          <w:rFonts w:ascii="Times New Roman" w:eastAsia="Times New Roman" w:hAnsi="Times New Roman" w:cs="Times New Roman"/>
          <w:kern w:val="1"/>
          <w:sz w:val="20"/>
          <w:szCs w:val="20"/>
          <w:lang w:eastAsia="ar-SA"/>
        </w:rPr>
      </w:pPr>
      <w:r w:rsidRPr="004A3671">
        <w:rPr>
          <w:rFonts w:ascii="Garamond" w:eastAsia="Times New Roman" w:hAnsi="Garamond" w:cs="Times New Roman"/>
          <w:kern w:val="1"/>
          <w:sz w:val="20"/>
          <w:szCs w:val="20"/>
          <w:lang w:eastAsia="ar-SA"/>
        </w:rPr>
        <w:t xml:space="preserve">3.1.2. Оказывать Заказчику медицинские услуги в строгом соответствии с требованиями действующего законодательства Российской Федерации, в том числе предъявляемыми к качеству медицинских услуг, с учетом специфики оказания консультаций с применением телемедицинских технологий. </w:t>
      </w:r>
    </w:p>
    <w:p w14:paraId="5202C68A"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3.1.3. Обеспечить Заказчика доступной и достоверной информацией, необходимость предоставления которой установлена Федеральным законом от 21.11.2011 г. N 323-ФЗ «Об основах охраны здоровья граждан в Российской Федерации», Постановлением Правительства Российской Федерации от 04.10.2012 г. № 1006 «Об утверждении правил предоставления медицинскими организациями платных медицинских услуг», порядками оказания и стандартами медицинской помощи, положениями об организации оказания медицинской помощи по видам медицинской помощи, стандартами медицинской помощи и клинических и рекомендациями, а также Федеральным законом от 07.02.1992 г. N 2300-1 «О защите прав потребителей».</w:t>
      </w:r>
    </w:p>
    <w:p w14:paraId="4F87754C"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3.1.4. Предоставить Заказчику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1AABC44C"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3.1.5. Не передавать и не показывать третьим лицам находящуюся у Исполнителя документацию о Заказчике, за исключением случаев, предусмотренных пунктом 6 настоящего договора.</w:t>
      </w:r>
    </w:p>
    <w:p w14:paraId="4A96495D"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3.1.6. Давать при необходимости и по просьбе Заказчика разъяснения о ходе оказания ему услуг.</w:t>
      </w:r>
    </w:p>
    <w:p w14:paraId="02893FA5"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3.1.7. Соблюдать обеспечение прав граждан на получение медицинской помощи необходимого объёма и надлежащего качества в соответствии с порядками оказания медицинской помощи, правилами проведения лабораторных, инструментальной, патолого-анатомических и иных видов диагностических исследований, положениями об организации оказания медицинской помощи по видам медицинской помощи, порядками организации медицинской реабилитации и санаторно-курортного лечения, порядками проведения медицинских экспертиз, диспансеризации, диспансерного наблюдения, медицинских осмотров и медицинских освидетельствований, с учётом стандартов медицинской помощи и на основе клинических рекомендаций, а также соблюдения обязательных требований к обеспечению качества и безопасности медицинской деятельности с учётом специфики оказания медицинской помощи с применением телемедицинских технологий.</w:t>
      </w:r>
    </w:p>
    <w:p w14:paraId="665B3BA9"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p>
    <w:p w14:paraId="550CAE5E"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b/>
          <w:kern w:val="1"/>
          <w:sz w:val="20"/>
          <w:szCs w:val="20"/>
          <w:lang w:eastAsia="ar-SA"/>
        </w:rPr>
      </w:pPr>
      <w:r w:rsidRPr="004A3671">
        <w:rPr>
          <w:rFonts w:ascii="Garamond" w:eastAsia="Times New Roman" w:hAnsi="Garamond" w:cs="Times New Roman"/>
          <w:kern w:val="1"/>
          <w:sz w:val="20"/>
          <w:szCs w:val="20"/>
          <w:lang w:eastAsia="ar-SA"/>
        </w:rPr>
        <w:t xml:space="preserve">3.2. Получая платные медицинские услуги в рамках настоящего договора, </w:t>
      </w:r>
      <w:r w:rsidRPr="004A3671">
        <w:rPr>
          <w:rFonts w:ascii="Garamond" w:eastAsia="Times New Roman" w:hAnsi="Garamond" w:cs="Times New Roman"/>
          <w:b/>
          <w:kern w:val="1"/>
          <w:sz w:val="20"/>
          <w:szCs w:val="20"/>
          <w:lang w:eastAsia="ar-SA"/>
        </w:rPr>
        <w:t>Заказчик обязан:</w:t>
      </w:r>
    </w:p>
    <w:p w14:paraId="628A332C"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3.2.1. Выполнять рекомендации, полученные на консультациях Исполнителя, в установленные Исполнителем сроки.</w:t>
      </w:r>
    </w:p>
    <w:p w14:paraId="6ADA15D1"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 xml:space="preserve">3.2.2. Предоставить Исполнителю всю документацию (результаты медицинских обследований, лабораторных исследований, письма, акты и </w:t>
      </w:r>
      <w:r w:rsidR="00684F62" w:rsidRPr="004A3671">
        <w:rPr>
          <w:rFonts w:ascii="Garamond" w:eastAsia="Times New Roman" w:hAnsi="Garamond" w:cs="Times New Roman"/>
          <w:kern w:val="1"/>
          <w:sz w:val="20"/>
          <w:szCs w:val="20"/>
          <w:lang w:eastAsia="ar-SA"/>
        </w:rPr>
        <w:t>т. д.</w:t>
      </w:r>
      <w:r w:rsidRPr="004A3671">
        <w:rPr>
          <w:rFonts w:ascii="Garamond" w:eastAsia="Times New Roman" w:hAnsi="Garamond" w:cs="Times New Roman"/>
          <w:kern w:val="1"/>
          <w:sz w:val="20"/>
          <w:szCs w:val="20"/>
          <w:lang w:eastAsia="ar-SA"/>
        </w:rPr>
        <w:t>), необходимую для выполнения условий Договора, в течение 7(семи) дней с момента ее получения, если иное не предусмотрено в рекомендациях.</w:t>
      </w:r>
    </w:p>
    <w:p w14:paraId="4B83F646"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3.2.3. Информировать Исполнителя о перенесенных заболеваниях, известных ему аллергических реакциях, противопоказаниях, выполнять все рекомендации специалистов, оказывающих ему по настоящему Договору медицинские услуги.</w:t>
      </w:r>
    </w:p>
    <w:p w14:paraId="208BC54E"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 xml:space="preserve">3.2.4. Установить мобильное приложение </w:t>
      </w:r>
      <w:r w:rsidRPr="004A3671">
        <w:rPr>
          <w:rFonts w:ascii="Garamond" w:eastAsia="Times New Roman" w:hAnsi="Garamond" w:cs="Times New Roman"/>
          <w:kern w:val="1"/>
          <w:sz w:val="20"/>
          <w:szCs w:val="20"/>
          <w:lang w:val="en-US" w:eastAsia="ar-SA"/>
        </w:rPr>
        <w:t>LEGALHELP</w:t>
      </w:r>
      <w:r w:rsidRPr="004A3671">
        <w:rPr>
          <w:rFonts w:ascii="Garamond" w:eastAsia="Times New Roman" w:hAnsi="Garamond" w:cs="Times New Roman"/>
          <w:kern w:val="1"/>
          <w:sz w:val="20"/>
          <w:szCs w:val="20"/>
          <w:lang w:eastAsia="ar-SA"/>
        </w:rPr>
        <w:t xml:space="preserve"> для обмена сообщениями и документами со специалистами Исполнителя.</w:t>
      </w:r>
    </w:p>
    <w:p w14:paraId="2D1D0E10" w14:textId="77777777" w:rsid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3.2.5. Подписать информирование добровольное согласие на медицинское вмешательство. Информированное добровольное согласие оформляется по форме, предусмотренной приложением N 2 к приказу Министерства здравоохранения Российской Федерации от 20 декабря 2012 г. N 1177н. Информированное добровольное согласие оформляется Заказчиком один раз при заключении Договора, и оно действительно в течение всего срока абонентского обслуживания.</w:t>
      </w:r>
    </w:p>
    <w:p w14:paraId="4EB155A7" w14:textId="77777777" w:rsidR="00125F99" w:rsidRPr="00125F99" w:rsidRDefault="00125F99" w:rsidP="00125F99">
      <w:pPr>
        <w:pStyle w:val="a9"/>
        <w:spacing w:before="0" w:after="0"/>
        <w:jc w:val="both"/>
        <w:rPr>
          <w:rStyle w:val="StrongEmphasis"/>
          <w:rFonts w:ascii="Garamond" w:hAnsi="Garamond"/>
          <w:b w:val="0"/>
          <w:sz w:val="20"/>
          <w:szCs w:val="20"/>
        </w:rPr>
      </w:pPr>
      <w:r w:rsidRPr="00125F99">
        <w:rPr>
          <w:rStyle w:val="StrongEmphasis"/>
          <w:rFonts w:ascii="Garamond" w:hAnsi="Garamond"/>
          <w:b w:val="0"/>
          <w:sz w:val="20"/>
          <w:szCs w:val="20"/>
        </w:rPr>
        <w:t>3.3. Заказчик уведомлен о том, что медицинские услуги,</w:t>
      </w:r>
      <w:r>
        <w:rPr>
          <w:rStyle w:val="StrongEmphasis"/>
          <w:rFonts w:ascii="Garamond" w:hAnsi="Garamond"/>
          <w:b w:val="0"/>
          <w:sz w:val="20"/>
          <w:szCs w:val="20"/>
        </w:rPr>
        <w:t xml:space="preserve"> </w:t>
      </w:r>
      <w:r w:rsidRPr="00125F99">
        <w:rPr>
          <w:rStyle w:val="StrongEmphasis"/>
          <w:rFonts w:ascii="Garamond" w:hAnsi="Garamond"/>
          <w:b w:val="0"/>
          <w:sz w:val="20"/>
          <w:szCs w:val="20"/>
        </w:rPr>
        <w:t xml:space="preserve">оказываемые в том числе с применением телемедицинских технологий и входящие в программу абонентского обслуживания, представляют собой медицинские консультации гражданам призывного возраста, имеющим отклонения в состоянии здоровья, ограничивающие их годность к прохождению военной службы, в том числе имеющим болезни, наличие которых дает право в установленном законом порядке освободиться от призыва на военную службу на основании </w:t>
      </w:r>
      <w:proofErr w:type="spellStart"/>
      <w:r w:rsidRPr="00125F99">
        <w:rPr>
          <w:rStyle w:val="StrongEmphasis"/>
          <w:rFonts w:ascii="Garamond" w:hAnsi="Garamond"/>
          <w:b w:val="0"/>
          <w:sz w:val="20"/>
          <w:szCs w:val="20"/>
        </w:rPr>
        <w:t>пп</w:t>
      </w:r>
      <w:proofErr w:type="spellEnd"/>
      <w:r w:rsidRPr="00125F99">
        <w:rPr>
          <w:rStyle w:val="StrongEmphasis"/>
          <w:rFonts w:ascii="Garamond" w:hAnsi="Garamond"/>
          <w:b w:val="0"/>
          <w:sz w:val="20"/>
          <w:szCs w:val="20"/>
        </w:rPr>
        <w:t xml:space="preserve"> «а» п. 1 ст. 23 ФЗ «О воинской обязанности и военной службе», а также в соответствии с Положением о </w:t>
      </w:r>
      <w:proofErr w:type="spellStart"/>
      <w:r w:rsidRPr="00125F99">
        <w:rPr>
          <w:rStyle w:val="StrongEmphasis"/>
          <w:rFonts w:ascii="Garamond" w:hAnsi="Garamond"/>
          <w:b w:val="0"/>
          <w:sz w:val="20"/>
          <w:szCs w:val="20"/>
        </w:rPr>
        <w:t>военно</w:t>
      </w:r>
      <w:proofErr w:type="spellEnd"/>
      <w:r w:rsidRPr="00125F99">
        <w:rPr>
          <w:rStyle w:val="StrongEmphasis"/>
          <w:rFonts w:ascii="Garamond" w:hAnsi="Garamond"/>
          <w:b w:val="0"/>
          <w:sz w:val="20"/>
          <w:szCs w:val="20"/>
        </w:rPr>
        <w:t xml:space="preserve"> – врачебной экспертизе, утвержденным  Постановлением </w:t>
      </w:r>
      <w:r>
        <w:rPr>
          <w:rStyle w:val="StrongEmphasis"/>
          <w:rFonts w:ascii="Garamond" w:hAnsi="Garamond"/>
          <w:b w:val="0"/>
          <w:sz w:val="20"/>
          <w:szCs w:val="20"/>
        </w:rPr>
        <w:t>Правительства РФ от 04.07.2013 №</w:t>
      </w:r>
      <w:r w:rsidRPr="00125F99">
        <w:rPr>
          <w:rStyle w:val="StrongEmphasis"/>
          <w:rFonts w:ascii="Garamond" w:hAnsi="Garamond"/>
          <w:b w:val="0"/>
          <w:sz w:val="20"/>
          <w:szCs w:val="20"/>
        </w:rPr>
        <w:t xml:space="preserve"> 565.</w:t>
      </w:r>
    </w:p>
    <w:p w14:paraId="042FB958" w14:textId="77777777" w:rsidR="00125F99" w:rsidRPr="004A3671" w:rsidRDefault="00125F99" w:rsidP="004A3671">
      <w:pPr>
        <w:suppressAutoHyphens/>
        <w:spacing w:after="0" w:line="240" w:lineRule="auto"/>
        <w:jc w:val="both"/>
        <w:textAlignment w:val="baseline"/>
        <w:rPr>
          <w:rFonts w:ascii="Garamond" w:eastAsia="Times New Roman" w:hAnsi="Garamond" w:cs="Times New Roman"/>
          <w:kern w:val="1"/>
          <w:sz w:val="20"/>
          <w:szCs w:val="20"/>
          <w:lang w:eastAsia="ar-SA"/>
        </w:rPr>
      </w:pPr>
    </w:p>
    <w:p w14:paraId="35E617FF" w14:textId="77777777" w:rsidR="004A3671" w:rsidRPr="004A3671" w:rsidRDefault="004A3671" w:rsidP="004A3671">
      <w:pPr>
        <w:suppressAutoHyphens/>
        <w:spacing w:after="0" w:line="240" w:lineRule="auto"/>
        <w:jc w:val="center"/>
        <w:textAlignment w:val="baseline"/>
        <w:rPr>
          <w:rFonts w:ascii="Garamond" w:eastAsia="Times New Roman" w:hAnsi="Garamond" w:cs="Times New Roman"/>
          <w:b/>
          <w:kern w:val="1"/>
          <w:sz w:val="20"/>
          <w:szCs w:val="20"/>
          <w:lang w:eastAsia="ar-SA"/>
        </w:rPr>
      </w:pPr>
      <w:r w:rsidRPr="004A3671">
        <w:rPr>
          <w:rFonts w:ascii="Garamond" w:eastAsia="Times New Roman" w:hAnsi="Garamond" w:cs="Times New Roman"/>
          <w:b/>
          <w:kern w:val="1"/>
          <w:sz w:val="20"/>
          <w:szCs w:val="20"/>
          <w:lang w:eastAsia="ar-SA"/>
        </w:rPr>
        <w:t>4. Стоимость абонентского обслуживания. Порядок оплаты.</w:t>
      </w:r>
    </w:p>
    <w:p w14:paraId="57335FDC"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 xml:space="preserve">4.1. Стоимость абонентского обслуживания, предусмотренного настоящим договором, составляет </w:t>
      </w:r>
      <w:r w:rsidRPr="004A3671">
        <w:rPr>
          <w:rFonts w:ascii="Garamond" w:eastAsia="Calibri" w:hAnsi="Garamond" w:cs="Calibri"/>
          <w:iCs/>
          <w:sz w:val="20"/>
          <w:szCs w:val="20"/>
          <w:highlight w:val="yellow"/>
        </w:rPr>
        <w:t>______________________</w:t>
      </w:r>
      <w:r w:rsidRPr="004A3671">
        <w:rPr>
          <w:rFonts w:ascii="Garamond" w:eastAsia="Calibri" w:hAnsi="Garamond" w:cs="Calibri"/>
          <w:sz w:val="20"/>
          <w:szCs w:val="20"/>
        </w:rPr>
        <w:t xml:space="preserve"> руб. (</w:t>
      </w:r>
      <w:r w:rsidRPr="004A3671">
        <w:rPr>
          <w:rFonts w:ascii="Garamond" w:eastAsia="Calibri" w:hAnsi="Garamond" w:cs="Calibri"/>
          <w:iCs/>
          <w:sz w:val="20"/>
          <w:szCs w:val="20"/>
          <w:highlight w:val="yellow"/>
        </w:rPr>
        <w:t>______________________________________________</w:t>
      </w:r>
      <w:r w:rsidRPr="004A3671">
        <w:rPr>
          <w:rFonts w:ascii="Garamond" w:eastAsia="Calibri" w:hAnsi="Garamond" w:cs="Calibri"/>
          <w:iCs/>
          <w:sz w:val="20"/>
          <w:szCs w:val="20"/>
        </w:rPr>
        <w:t xml:space="preserve">рублей </w:t>
      </w:r>
      <w:r w:rsidRPr="004A3671">
        <w:rPr>
          <w:rFonts w:ascii="Garamond" w:eastAsia="Calibri" w:hAnsi="Garamond" w:cs="Calibri"/>
          <w:iCs/>
          <w:sz w:val="20"/>
          <w:szCs w:val="20"/>
          <w:highlight w:val="yellow"/>
        </w:rPr>
        <w:t>___</w:t>
      </w:r>
      <w:r w:rsidRPr="004A3671">
        <w:rPr>
          <w:rFonts w:ascii="Garamond" w:eastAsia="Calibri" w:hAnsi="Garamond" w:cs="Calibri"/>
          <w:iCs/>
          <w:sz w:val="20"/>
          <w:szCs w:val="20"/>
        </w:rPr>
        <w:t xml:space="preserve"> копеек)</w:t>
      </w:r>
      <w:r w:rsidRPr="004A3671">
        <w:rPr>
          <w:rFonts w:ascii="Garamond" w:eastAsia="Times New Roman" w:hAnsi="Garamond" w:cs="Times New Roman"/>
          <w:kern w:val="1"/>
          <w:sz w:val="20"/>
          <w:szCs w:val="20"/>
          <w:lang w:eastAsia="ar-SA"/>
        </w:rPr>
        <w:t xml:space="preserve">, НДС не облагается на основании </w:t>
      </w:r>
      <w:proofErr w:type="spellStart"/>
      <w:r w:rsidRPr="004A3671">
        <w:rPr>
          <w:rFonts w:ascii="Garamond" w:eastAsia="Times New Roman" w:hAnsi="Garamond" w:cs="Times New Roman"/>
          <w:kern w:val="1"/>
          <w:sz w:val="20"/>
          <w:szCs w:val="20"/>
          <w:lang w:eastAsia="ar-SA"/>
        </w:rPr>
        <w:t>пп</w:t>
      </w:r>
      <w:proofErr w:type="spellEnd"/>
      <w:r w:rsidRPr="004A3671">
        <w:rPr>
          <w:rFonts w:ascii="Garamond" w:eastAsia="Times New Roman" w:hAnsi="Garamond" w:cs="Times New Roman"/>
          <w:kern w:val="1"/>
          <w:sz w:val="20"/>
          <w:szCs w:val="20"/>
          <w:lang w:eastAsia="ar-SA"/>
        </w:rPr>
        <w:t>. 2 п. 2 ст. 149 НК РФ.</w:t>
      </w:r>
    </w:p>
    <w:p w14:paraId="68F16D09" w14:textId="77777777" w:rsidR="004A3671" w:rsidRPr="004A3671" w:rsidRDefault="004A3671" w:rsidP="004A3671">
      <w:pPr>
        <w:keepNext/>
        <w:keepLines/>
        <w:suppressAutoHyphens/>
        <w:spacing w:after="0" w:line="240" w:lineRule="auto"/>
        <w:jc w:val="both"/>
        <w:rPr>
          <w:rFonts w:ascii="Garamond" w:eastAsia="Times New Roman" w:hAnsi="Garamond" w:cs="Times New Roman"/>
          <w:kern w:val="1"/>
          <w:sz w:val="20"/>
          <w:szCs w:val="20"/>
          <w:lang w:eastAsia="ar-SA"/>
        </w:rPr>
      </w:pPr>
      <w:r w:rsidRPr="004A3671">
        <w:rPr>
          <w:rFonts w:ascii="Garamond" w:eastAsia="Times New Roman" w:hAnsi="Garamond" w:cs="Times New Roman"/>
          <w:sz w:val="20"/>
          <w:szCs w:val="20"/>
          <w:lang w:eastAsia="ar-SA"/>
        </w:rPr>
        <w:lastRenderedPageBreak/>
        <w:t xml:space="preserve">4.2. </w:t>
      </w:r>
      <w:r w:rsidRPr="004A3671">
        <w:rPr>
          <w:rFonts w:ascii="Garamond" w:eastAsia="Times New Roman" w:hAnsi="Garamond" w:cs="Times New Roman"/>
          <w:kern w:val="1"/>
          <w:sz w:val="20"/>
          <w:szCs w:val="20"/>
          <w:lang w:eastAsia="ar-SA"/>
        </w:rPr>
        <w:t xml:space="preserve">Предоплата вознаграждения Исполнителю осуществляется Заказчиком в размере 100% суммы, указанной в </w:t>
      </w:r>
      <w:proofErr w:type="spellStart"/>
      <w:r w:rsidRPr="004A3671">
        <w:rPr>
          <w:rFonts w:ascii="Garamond" w:eastAsia="Times New Roman" w:hAnsi="Garamond" w:cs="Times New Roman"/>
          <w:kern w:val="1"/>
          <w:sz w:val="20"/>
          <w:szCs w:val="20"/>
          <w:lang w:eastAsia="ar-SA"/>
        </w:rPr>
        <w:t>пп</w:t>
      </w:r>
      <w:proofErr w:type="spellEnd"/>
      <w:r w:rsidRPr="004A3671">
        <w:rPr>
          <w:rFonts w:ascii="Garamond" w:eastAsia="Times New Roman" w:hAnsi="Garamond" w:cs="Times New Roman"/>
          <w:kern w:val="1"/>
          <w:sz w:val="20"/>
          <w:szCs w:val="20"/>
          <w:lang w:eastAsia="ar-SA"/>
        </w:rPr>
        <w:t>. 4.1. настоящего Договора.</w:t>
      </w:r>
    </w:p>
    <w:p w14:paraId="10F0E49D"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4.3. Дополнительные медицинские обследования и исследования (не включенные в программу абонентского обслуживания) Заказчик осуществляет самостоятельно за свой счет.</w:t>
      </w:r>
    </w:p>
    <w:p w14:paraId="047F158F"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p>
    <w:p w14:paraId="1A6ABD1C" w14:textId="77777777" w:rsidR="004A3671" w:rsidRPr="004A3671" w:rsidRDefault="004A3671" w:rsidP="004A3671">
      <w:pPr>
        <w:suppressAutoHyphens/>
        <w:spacing w:after="0" w:line="240" w:lineRule="auto"/>
        <w:jc w:val="center"/>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b/>
          <w:kern w:val="1"/>
          <w:sz w:val="20"/>
          <w:szCs w:val="20"/>
          <w:lang w:eastAsia="ar-SA"/>
        </w:rPr>
        <w:t xml:space="preserve">5. Ответственность сторон. </w:t>
      </w:r>
    </w:p>
    <w:p w14:paraId="0BE58A75"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5.1. Исполнитель не несет ответственности за качество Услуги в случае невыполнения Заказчиком рекомендаций, данных ему Исполнителем.</w:t>
      </w:r>
    </w:p>
    <w:p w14:paraId="7FFD4F37"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sectPr w:rsidR="004A3671" w:rsidRPr="004A3671" w:rsidSect="00544478">
          <w:headerReference w:type="default" r:id="rId6"/>
          <w:footerReference w:type="default" r:id="rId7"/>
          <w:pgSz w:w="11906" w:h="16838"/>
          <w:pgMar w:top="1814" w:right="851" w:bottom="1081" w:left="1134" w:header="284" w:footer="701" w:gutter="0"/>
          <w:cols w:space="720"/>
          <w:docGrid w:linePitch="360"/>
        </w:sectPr>
      </w:pPr>
    </w:p>
    <w:p w14:paraId="33D4F155"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 xml:space="preserve">5.2. Заказчик несет ответственность за достоверность представленной информации. В случае не 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Договору до представления необходимой информации. Исполнитель не несет ответственности за качество Услуги в случае предоставление Заказчиком недостоверной информации. </w:t>
      </w:r>
    </w:p>
    <w:p w14:paraId="0B3B2991"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5.3. Исполнитель и его работники, оказывающие услуги по настоящему Договору,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Заказчику медицинской помощи.</w:t>
      </w:r>
    </w:p>
    <w:p w14:paraId="77B6516D"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p>
    <w:p w14:paraId="285EB3D1" w14:textId="77777777" w:rsidR="004A3671" w:rsidRPr="004A3671" w:rsidRDefault="004A3671" w:rsidP="004A3671">
      <w:pPr>
        <w:suppressAutoHyphens/>
        <w:spacing w:after="0" w:line="240" w:lineRule="auto"/>
        <w:jc w:val="center"/>
        <w:textAlignment w:val="baseline"/>
        <w:rPr>
          <w:rFonts w:ascii="Garamond" w:eastAsia="Times New Roman" w:hAnsi="Garamond" w:cs="Times New Roman"/>
          <w:b/>
          <w:bCs/>
          <w:kern w:val="1"/>
          <w:sz w:val="20"/>
          <w:szCs w:val="20"/>
          <w:lang w:eastAsia="ar-SA"/>
        </w:rPr>
      </w:pPr>
      <w:r w:rsidRPr="004A3671">
        <w:rPr>
          <w:rFonts w:ascii="Garamond" w:eastAsia="Times New Roman" w:hAnsi="Garamond" w:cs="Times New Roman"/>
          <w:b/>
          <w:bCs/>
          <w:kern w:val="1"/>
          <w:sz w:val="20"/>
          <w:szCs w:val="20"/>
          <w:lang w:eastAsia="ar-SA"/>
        </w:rPr>
        <w:t>6. Персональные данные.</w:t>
      </w:r>
    </w:p>
    <w:p w14:paraId="54251E15"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bCs/>
          <w:kern w:val="1"/>
          <w:sz w:val="20"/>
          <w:szCs w:val="20"/>
          <w:lang w:eastAsia="ar-SA"/>
        </w:rPr>
      </w:pPr>
      <w:r w:rsidRPr="004A3671">
        <w:rPr>
          <w:rFonts w:ascii="Garamond" w:eastAsia="Times New Roman" w:hAnsi="Garamond" w:cs="Times New Roman"/>
          <w:bCs/>
          <w:kern w:val="1"/>
          <w:sz w:val="20"/>
          <w:szCs w:val="20"/>
          <w:lang w:eastAsia="ar-SA"/>
        </w:rPr>
        <w:t>6.1. При сборе и обработке персональных данных Заказчика Исполнитель руководствуется положениями Федерального Закона № 152-ФЗ "О персональных данных" от 27 июля 2006 года. Передающая персональные данные сторона дает согласие на обработку персональных данных любыми способами, включая сбор, систематизацию, накопление, хранение, обновление, изменение, использование, обезличивание, блокирование, уничтожение. Согласие субъекта персональных данных действует до момента получения Исполнителем письменного извещения об отзыве данного согласия. Заказчик должен иметь письменное подтверждение получения отказа Исполнителем.</w:t>
      </w:r>
    </w:p>
    <w:p w14:paraId="2EFFFE92"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bCs/>
          <w:kern w:val="1"/>
          <w:sz w:val="20"/>
          <w:szCs w:val="20"/>
          <w:lang w:eastAsia="ar-SA"/>
        </w:rPr>
      </w:pPr>
      <w:r w:rsidRPr="004A3671">
        <w:rPr>
          <w:rFonts w:ascii="Garamond" w:eastAsia="Times New Roman" w:hAnsi="Garamond" w:cs="Times New Roman"/>
          <w:bCs/>
          <w:kern w:val="1"/>
          <w:sz w:val="20"/>
          <w:szCs w:val="20"/>
          <w:lang w:eastAsia="ar-SA"/>
        </w:rPr>
        <w:t>6.2. Обработка Исполнителем информации о Заказчике, предоставленной Заказчиком Исполнителю в рамках оказания медицинских услуг, осуществляется в целях исполнения Договора, в медико-профилактических целях, в целях оказания медицинских услуг, при этом обработка такой информации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14:paraId="2DD5F2F1"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bCs/>
          <w:kern w:val="1"/>
          <w:sz w:val="20"/>
          <w:szCs w:val="20"/>
          <w:lang w:eastAsia="ar-SA"/>
        </w:rPr>
      </w:pPr>
      <w:r w:rsidRPr="004A3671">
        <w:rPr>
          <w:rFonts w:ascii="Garamond" w:eastAsia="Times New Roman" w:hAnsi="Garamond" w:cs="Times New Roman"/>
          <w:bCs/>
          <w:kern w:val="1"/>
          <w:sz w:val="20"/>
          <w:szCs w:val="20"/>
          <w:lang w:eastAsia="ar-SA"/>
        </w:rPr>
        <w:t>6.3. Обработка указанной в п. 6.2 Договора информации осуществляется способами, необходимыми для достижения указанных целей, как с использованием средств автоматизации, так и без такого использования.</w:t>
      </w:r>
    </w:p>
    <w:p w14:paraId="03D5E178"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bCs/>
          <w:kern w:val="1"/>
          <w:sz w:val="20"/>
          <w:szCs w:val="20"/>
          <w:lang w:eastAsia="ar-SA"/>
        </w:rPr>
      </w:pPr>
      <w:r w:rsidRPr="004A3671">
        <w:rPr>
          <w:rFonts w:ascii="Garamond" w:eastAsia="Times New Roman" w:hAnsi="Garamond" w:cs="Times New Roman"/>
          <w:bCs/>
          <w:kern w:val="1"/>
          <w:sz w:val="20"/>
          <w:szCs w:val="20"/>
          <w:lang w:eastAsia="ar-SA"/>
        </w:rPr>
        <w:t>6.4. Подписывая настоящий договор, Заказчик даёт согласие на обезличивание, а также передачу некоторых персональных данных Заказчика третьим лицам для целей исполнения требований российского законодательства, контроля качества оказываемых медицинских услуг, а также для обработки запросов и претензий Заказчика.</w:t>
      </w:r>
    </w:p>
    <w:p w14:paraId="3F376ADF" w14:textId="77777777" w:rsidR="004A3671" w:rsidRPr="004A3671" w:rsidRDefault="004A3671" w:rsidP="004A3671">
      <w:pPr>
        <w:suppressAutoHyphens/>
        <w:spacing w:after="0" w:line="240" w:lineRule="auto"/>
        <w:jc w:val="center"/>
        <w:textAlignment w:val="baseline"/>
        <w:rPr>
          <w:rFonts w:ascii="Garamond" w:eastAsia="Times New Roman" w:hAnsi="Garamond" w:cs="Times New Roman"/>
          <w:bCs/>
          <w:kern w:val="1"/>
          <w:sz w:val="20"/>
          <w:szCs w:val="20"/>
          <w:lang w:eastAsia="ar-SA"/>
        </w:rPr>
      </w:pPr>
    </w:p>
    <w:p w14:paraId="4C0BC248" w14:textId="77777777" w:rsidR="004A3671" w:rsidRPr="004A3671" w:rsidRDefault="004A3671" w:rsidP="004A3671">
      <w:pPr>
        <w:suppressAutoHyphens/>
        <w:spacing w:after="0" w:line="240" w:lineRule="auto"/>
        <w:jc w:val="center"/>
        <w:textAlignment w:val="baseline"/>
        <w:rPr>
          <w:rFonts w:ascii="Garamond" w:eastAsia="Times New Roman" w:hAnsi="Garamond" w:cs="Times New Roman"/>
          <w:b/>
          <w:bCs/>
          <w:kern w:val="1"/>
          <w:sz w:val="20"/>
          <w:szCs w:val="20"/>
          <w:lang w:eastAsia="ar-SA"/>
        </w:rPr>
      </w:pPr>
      <w:r w:rsidRPr="004A3671">
        <w:rPr>
          <w:rFonts w:ascii="Garamond" w:eastAsia="Times New Roman" w:hAnsi="Garamond" w:cs="Times New Roman"/>
          <w:b/>
          <w:bCs/>
          <w:kern w:val="1"/>
          <w:sz w:val="20"/>
          <w:szCs w:val="20"/>
          <w:lang w:eastAsia="ar-SA"/>
        </w:rPr>
        <w:t>7. Электронное взаимодействие.</w:t>
      </w:r>
    </w:p>
    <w:p w14:paraId="7A2912C1"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bCs/>
          <w:kern w:val="1"/>
          <w:sz w:val="20"/>
          <w:szCs w:val="20"/>
          <w:lang w:eastAsia="ar-SA"/>
        </w:rPr>
      </w:pPr>
      <w:r w:rsidRPr="004A3671">
        <w:rPr>
          <w:rFonts w:ascii="Garamond" w:eastAsia="Times New Roman" w:hAnsi="Garamond" w:cs="Times New Roman"/>
          <w:bCs/>
          <w:kern w:val="1"/>
          <w:sz w:val="20"/>
          <w:szCs w:val="20"/>
          <w:lang w:eastAsia="ar-SA"/>
        </w:rPr>
        <w:t>7.1. Медицинские услуги, включенные в программу абонентского обслуживания, оказываются с использованием мобильного приложения «</w:t>
      </w:r>
      <w:r w:rsidRPr="004A3671">
        <w:rPr>
          <w:rFonts w:ascii="Garamond" w:eastAsia="Times New Roman" w:hAnsi="Garamond" w:cs="Times New Roman"/>
          <w:bCs/>
          <w:kern w:val="1"/>
          <w:sz w:val="20"/>
          <w:szCs w:val="20"/>
          <w:lang w:val="en-US" w:eastAsia="ar-SA"/>
        </w:rPr>
        <w:t>LEGALHELP</w:t>
      </w:r>
      <w:r w:rsidRPr="004A3671">
        <w:rPr>
          <w:rFonts w:ascii="Garamond" w:eastAsia="Times New Roman" w:hAnsi="Garamond" w:cs="Times New Roman"/>
          <w:bCs/>
          <w:kern w:val="1"/>
          <w:sz w:val="20"/>
          <w:szCs w:val="20"/>
          <w:lang w:eastAsia="ar-SA"/>
        </w:rPr>
        <w:t xml:space="preserve">» (далее по тексту – Приложение). Указанное Приложение также является информационной системой, оператором которой является ООО «ЛЕГАЛТЭК». </w:t>
      </w:r>
    </w:p>
    <w:p w14:paraId="14C164B6"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bCs/>
          <w:kern w:val="1"/>
          <w:sz w:val="20"/>
          <w:szCs w:val="20"/>
          <w:lang w:eastAsia="ar-SA"/>
        </w:rPr>
      </w:pPr>
      <w:r w:rsidRPr="004A3671">
        <w:rPr>
          <w:rFonts w:ascii="Garamond" w:eastAsia="Times New Roman" w:hAnsi="Garamond" w:cs="Times New Roman"/>
          <w:bCs/>
          <w:kern w:val="1"/>
          <w:sz w:val="20"/>
          <w:szCs w:val="20"/>
          <w:lang w:eastAsia="ar-SA"/>
        </w:rPr>
        <w:t xml:space="preserve">7.2. После подписания Договора Заказчик получает уникальную ссылку на страницу Приложения. Активация данной уникальной ссылки означает заключение соглашения о признании совокупности логина и пароля в Приложении простой электронной подписью Заказчика и аналогом его собственноручной подписи. Все документы и сообщения, отправленные Заказчиком после авторизации в Приложении путем активации соответствующей уникальной ссылки, признаются подписанными простой электронной подписью Заказчика и равнозначными документам на бумажных носителях, подписанных собственноручной подписью Заказчика. </w:t>
      </w:r>
    </w:p>
    <w:p w14:paraId="5A41517D"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bCs/>
          <w:kern w:val="1"/>
          <w:sz w:val="20"/>
          <w:szCs w:val="20"/>
          <w:lang w:eastAsia="ar-SA"/>
        </w:rPr>
      </w:pPr>
      <w:r w:rsidRPr="004A3671">
        <w:rPr>
          <w:rFonts w:ascii="Garamond" w:eastAsia="Times New Roman" w:hAnsi="Garamond" w:cs="Times New Roman"/>
          <w:bCs/>
          <w:kern w:val="1"/>
          <w:sz w:val="20"/>
          <w:szCs w:val="20"/>
          <w:lang w:eastAsia="ar-SA"/>
        </w:rPr>
        <w:t>7.3. Использование простой электронной подписи осуществляется в соответствии с правилами оператора информационной системы, с которыми Заказчик соглашается во время установки Приложения.</w:t>
      </w:r>
    </w:p>
    <w:p w14:paraId="16E00B2B"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bCs/>
          <w:kern w:val="1"/>
          <w:sz w:val="20"/>
          <w:szCs w:val="20"/>
          <w:lang w:eastAsia="ar-SA"/>
        </w:rPr>
      </w:pPr>
      <w:r w:rsidRPr="004A3671">
        <w:rPr>
          <w:rFonts w:ascii="Garamond" w:eastAsia="Times New Roman" w:hAnsi="Garamond" w:cs="Times New Roman"/>
          <w:bCs/>
          <w:kern w:val="1"/>
          <w:sz w:val="20"/>
          <w:szCs w:val="20"/>
          <w:lang w:eastAsia="ar-SA"/>
        </w:rPr>
        <w:t xml:space="preserve">7.4. Заказчик также может пройти идентификацию и аутентификацию в Приложении посредством Единой системы идентификации и аутентификации (ЕСИА). </w:t>
      </w:r>
    </w:p>
    <w:p w14:paraId="2C193389"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bCs/>
          <w:kern w:val="1"/>
          <w:sz w:val="20"/>
          <w:szCs w:val="20"/>
          <w:lang w:eastAsia="ar-SA"/>
        </w:rPr>
      </w:pPr>
      <w:r w:rsidRPr="004A3671">
        <w:rPr>
          <w:rFonts w:ascii="Garamond" w:eastAsia="Times New Roman" w:hAnsi="Garamond" w:cs="Times New Roman"/>
          <w:bCs/>
          <w:kern w:val="1"/>
          <w:sz w:val="20"/>
          <w:szCs w:val="20"/>
          <w:lang w:eastAsia="ar-SA"/>
        </w:rPr>
        <w:t>7.5. Стороны обязуются соблюдать конфиденциальность в отношении ключей электронной подписи.</w:t>
      </w:r>
    </w:p>
    <w:p w14:paraId="5DDACA1C"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bCs/>
          <w:kern w:val="1"/>
          <w:sz w:val="20"/>
          <w:szCs w:val="20"/>
          <w:lang w:eastAsia="ar-SA"/>
        </w:rPr>
      </w:pPr>
      <w:r w:rsidRPr="004A3671">
        <w:rPr>
          <w:rFonts w:ascii="Garamond" w:eastAsia="Times New Roman" w:hAnsi="Garamond" w:cs="Times New Roman"/>
          <w:bCs/>
          <w:kern w:val="1"/>
          <w:sz w:val="20"/>
          <w:szCs w:val="20"/>
          <w:lang w:eastAsia="ar-SA"/>
        </w:rPr>
        <w:t>7.6. Обязательным условием оказания Исполнителем консультаций Заказчику через Приложение является принятие и соблюдение Заказчиком условий Пользовательского соглашения на использование мобильного приложения «LEGALHELP».</w:t>
      </w:r>
    </w:p>
    <w:p w14:paraId="2D888EFB" w14:textId="77777777" w:rsidR="004A3671" w:rsidRPr="004A3671" w:rsidRDefault="004A3671" w:rsidP="004A3671">
      <w:pPr>
        <w:suppressAutoHyphens/>
        <w:spacing w:after="0" w:line="240" w:lineRule="auto"/>
        <w:jc w:val="center"/>
        <w:textAlignment w:val="baseline"/>
        <w:rPr>
          <w:rFonts w:ascii="Garamond" w:eastAsia="Times New Roman" w:hAnsi="Garamond" w:cs="Times New Roman"/>
          <w:b/>
          <w:bCs/>
          <w:kern w:val="1"/>
          <w:sz w:val="20"/>
          <w:szCs w:val="20"/>
          <w:lang w:eastAsia="ar-SA"/>
        </w:rPr>
      </w:pPr>
    </w:p>
    <w:p w14:paraId="6AE201DB" w14:textId="77777777" w:rsidR="004A3671" w:rsidRPr="004A3671" w:rsidRDefault="004A3671" w:rsidP="004A3671">
      <w:pPr>
        <w:suppressAutoHyphens/>
        <w:spacing w:after="0" w:line="240" w:lineRule="auto"/>
        <w:jc w:val="center"/>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b/>
          <w:bCs/>
          <w:kern w:val="1"/>
          <w:sz w:val="20"/>
          <w:szCs w:val="20"/>
          <w:lang w:eastAsia="ar-SA"/>
        </w:rPr>
        <w:t xml:space="preserve">8. Срок действия договора. </w:t>
      </w:r>
    </w:p>
    <w:p w14:paraId="7B6E241E"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 xml:space="preserve">8.1. Настоящий Договор вступает в силу с момента его подписания Сторонами и действует в течение 2 (двух) лет. </w:t>
      </w:r>
    </w:p>
    <w:p w14:paraId="4B6C92F3"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 xml:space="preserve">8.2. Заказчик имеет право на однократное льготное продление срока абонентского обслуживания на один календарный год стоимостью </w:t>
      </w:r>
      <w:r>
        <w:rPr>
          <w:rFonts w:ascii="Garamond" w:eastAsia="Times New Roman" w:hAnsi="Garamond" w:cs="Times New Roman"/>
          <w:kern w:val="1"/>
          <w:sz w:val="20"/>
          <w:szCs w:val="20"/>
          <w:lang w:eastAsia="ar-SA"/>
        </w:rPr>
        <w:t>10</w:t>
      </w:r>
      <w:r w:rsidRPr="004A3671">
        <w:rPr>
          <w:rFonts w:ascii="Garamond" w:eastAsia="Times New Roman" w:hAnsi="Garamond" w:cs="Times New Roman"/>
          <w:kern w:val="1"/>
          <w:sz w:val="20"/>
          <w:szCs w:val="20"/>
          <w:lang w:eastAsia="ar-SA"/>
        </w:rPr>
        <w:t xml:space="preserve"> рублей.</w:t>
      </w:r>
    </w:p>
    <w:p w14:paraId="1F4E5E74"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lastRenderedPageBreak/>
        <w:t xml:space="preserve">8.3. Условие о льготном продлении срока, предусмотренное пунктом 8.2. Договора, не действует в случае, если Заказчик не выходил на связь с Исполнителем более трех месяцев, предшествующих дате окончания срока договора. При такой ситуации Договор прекращает свое действие в установленный срок. </w:t>
      </w:r>
    </w:p>
    <w:p w14:paraId="1C8A4A61"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 xml:space="preserve">8.4. В случае расторжения настоящего договора по инициативе Заказчика при отсутствии каких – либо нарушений обязательств со стороны Исполнителя, стоимость использованного периода абонентского обслуживания Заказчику не возвращается. </w:t>
      </w:r>
    </w:p>
    <w:p w14:paraId="00543499"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p>
    <w:p w14:paraId="39727E64" w14:textId="77777777" w:rsidR="004A3671" w:rsidRPr="004A3671" w:rsidRDefault="004A3671" w:rsidP="004A3671">
      <w:pPr>
        <w:suppressAutoHyphens/>
        <w:spacing w:after="0" w:line="240" w:lineRule="auto"/>
        <w:jc w:val="center"/>
        <w:textAlignment w:val="baseline"/>
        <w:rPr>
          <w:rFonts w:ascii="Garamond" w:eastAsia="Times New Roman" w:hAnsi="Garamond" w:cs="Times New Roman"/>
          <w:b/>
          <w:kern w:val="1"/>
          <w:sz w:val="20"/>
          <w:szCs w:val="20"/>
          <w:lang w:eastAsia="ar-SA"/>
        </w:rPr>
      </w:pPr>
      <w:r w:rsidRPr="004A3671">
        <w:rPr>
          <w:rFonts w:ascii="Garamond" w:eastAsia="Times New Roman" w:hAnsi="Garamond" w:cs="Times New Roman"/>
          <w:b/>
          <w:kern w:val="1"/>
          <w:sz w:val="20"/>
          <w:szCs w:val="20"/>
          <w:lang w:eastAsia="ar-SA"/>
        </w:rPr>
        <w:t>9. Разрешение споров.</w:t>
      </w:r>
    </w:p>
    <w:p w14:paraId="78678DA1"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9.1. Все споры, возникающие из настоящего Договора или в связи с ним, стороны будут стремиться урегулировать путем переговоров.</w:t>
      </w:r>
    </w:p>
    <w:p w14:paraId="37B156C5"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9.2. При не достижении соглашения споры подлежат разрешению в претензионном порядке. Претензия подписывается Заказчиком и отправляется в сканированном виде на электронную почту Исполнителя.</w:t>
      </w:r>
    </w:p>
    <w:p w14:paraId="295A9205"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 xml:space="preserve">9.3. Исполнитель обязан рассмотреть Претензию и направить ответ Заказчику в течение 10 рабочих дней с момента получения претензии. Ответ на претензию направляется в сканированном виде на электронную почту Заказчика, а также дублируется на бумажном носителе почтой. </w:t>
      </w:r>
    </w:p>
    <w:p w14:paraId="12A0841D"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9.4. Вопросы, не урегулированные настоящим Договором, разрешаются в соответствии с действующим Законодательством Российской Федерации.</w:t>
      </w:r>
    </w:p>
    <w:p w14:paraId="32F90C27" w14:textId="77777777" w:rsidR="004A3671" w:rsidRPr="004A3671" w:rsidRDefault="004A3671" w:rsidP="004A3671">
      <w:pPr>
        <w:suppressAutoHyphens/>
        <w:spacing w:after="0" w:line="240" w:lineRule="auto"/>
        <w:jc w:val="both"/>
        <w:textAlignment w:val="baseline"/>
        <w:rPr>
          <w:rFonts w:ascii="Garamond" w:eastAsia="Times New Roman" w:hAnsi="Garamond" w:cs="Times New Roman"/>
          <w:kern w:val="1"/>
          <w:sz w:val="20"/>
          <w:szCs w:val="20"/>
          <w:lang w:eastAsia="ar-SA"/>
        </w:rPr>
      </w:pPr>
    </w:p>
    <w:p w14:paraId="1753EFD0" w14:textId="77777777" w:rsidR="004A3671" w:rsidRPr="004A3671" w:rsidRDefault="004A3671" w:rsidP="004A3671">
      <w:pPr>
        <w:suppressAutoHyphens/>
        <w:spacing w:after="0" w:line="240" w:lineRule="auto"/>
        <w:jc w:val="center"/>
        <w:textAlignment w:val="baseline"/>
        <w:rPr>
          <w:rFonts w:ascii="Garamond" w:eastAsia="Times New Roman" w:hAnsi="Garamond" w:cs="Times New Roman"/>
          <w:b/>
          <w:kern w:val="1"/>
          <w:sz w:val="20"/>
          <w:szCs w:val="20"/>
          <w:lang w:eastAsia="ar-SA"/>
        </w:rPr>
      </w:pPr>
      <w:r w:rsidRPr="004A3671">
        <w:rPr>
          <w:rFonts w:ascii="Garamond" w:eastAsia="Times New Roman" w:hAnsi="Garamond" w:cs="Times New Roman"/>
          <w:b/>
          <w:bCs/>
          <w:kern w:val="1"/>
          <w:sz w:val="20"/>
          <w:szCs w:val="20"/>
          <w:lang w:eastAsia="ar-SA"/>
        </w:rPr>
        <w:t xml:space="preserve">10. Заключительные положения. </w:t>
      </w:r>
    </w:p>
    <w:p w14:paraId="0A23C885" w14:textId="77777777" w:rsidR="004A3671" w:rsidRPr="004A3671" w:rsidRDefault="004A3671" w:rsidP="004A3671">
      <w:pPr>
        <w:suppressAutoHyphens/>
        <w:spacing w:after="0" w:line="240" w:lineRule="auto"/>
        <w:jc w:val="both"/>
        <w:rPr>
          <w:rFonts w:ascii="Garamond" w:eastAsia="Times New Roman" w:hAnsi="Garamond" w:cs="Times New Roman"/>
          <w:sz w:val="20"/>
          <w:szCs w:val="20"/>
          <w:lang w:eastAsia="ar-SA"/>
        </w:rPr>
      </w:pPr>
      <w:r w:rsidRPr="004A3671">
        <w:rPr>
          <w:rFonts w:ascii="Garamond" w:eastAsia="Times New Roman" w:hAnsi="Garamond" w:cs="Times New Roman"/>
          <w:sz w:val="20"/>
          <w:szCs w:val="20"/>
          <w:lang w:eastAsia="ar-SA"/>
        </w:rPr>
        <w:t>10.1. Любые изменения и дополнения к настоящему договору действительныпри условии, если они совершены в письменной форме и подписаны сторонами или уполномоченными на то представителями сторон.</w:t>
      </w:r>
    </w:p>
    <w:p w14:paraId="19D05482" w14:textId="77777777" w:rsidR="004A3671" w:rsidRPr="004A3671" w:rsidRDefault="004A3671" w:rsidP="004A3671">
      <w:pPr>
        <w:suppressAutoHyphens/>
        <w:spacing w:after="0" w:line="240" w:lineRule="auto"/>
        <w:jc w:val="both"/>
        <w:rPr>
          <w:rFonts w:ascii="Garamond" w:eastAsia="Times New Roman" w:hAnsi="Garamond" w:cs="Times New Roman"/>
          <w:sz w:val="20"/>
          <w:szCs w:val="20"/>
          <w:lang w:eastAsia="ar-SA"/>
        </w:rPr>
      </w:pPr>
      <w:r w:rsidRPr="004A3671">
        <w:rPr>
          <w:rFonts w:ascii="Garamond" w:eastAsia="Times New Roman" w:hAnsi="Garamond" w:cs="Times New Roman"/>
          <w:sz w:val="20"/>
          <w:szCs w:val="20"/>
          <w:lang w:eastAsia="ar-SA"/>
        </w:rPr>
        <w:t xml:space="preserve">10.2. Настоящий договор составлен в двух экземплярах, имеющих одинаковую юридическую силу, по одному экземпляру для каждой из сторон. </w:t>
      </w:r>
    </w:p>
    <w:p w14:paraId="6846CFEC" w14:textId="77777777" w:rsidR="004A3671" w:rsidRPr="004A3671" w:rsidRDefault="004A3671" w:rsidP="004A3671">
      <w:pPr>
        <w:suppressAutoHyphens/>
        <w:spacing w:after="0" w:line="240" w:lineRule="auto"/>
        <w:jc w:val="both"/>
        <w:rPr>
          <w:rFonts w:ascii="Garamond" w:eastAsia="Times New Roman" w:hAnsi="Garamond" w:cs="Times New Roman"/>
          <w:sz w:val="20"/>
          <w:szCs w:val="20"/>
          <w:lang w:eastAsia="ar-SA"/>
        </w:rPr>
      </w:pPr>
      <w:r w:rsidRPr="004A3671">
        <w:rPr>
          <w:rFonts w:ascii="Garamond" w:eastAsia="Times New Roman" w:hAnsi="Garamond" w:cs="Times New Roman"/>
          <w:sz w:val="20"/>
          <w:szCs w:val="20"/>
          <w:lang w:eastAsia="ar-SA"/>
        </w:rPr>
        <w:t>10.3. Исполнителем после исполнения обязательств по договору на основании письменного запроса Заказчика выдаются документы (копии документов, выписки из документов), отражающие состояние здоровья Заказчика после получения платных медицинских услуг.</w:t>
      </w:r>
    </w:p>
    <w:p w14:paraId="7FA3829F" w14:textId="77777777" w:rsidR="004A3671" w:rsidRDefault="004A3671" w:rsidP="004A3671">
      <w:pPr>
        <w:suppressAutoHyphens/>
        <w:spacing w:after="0" w:line="240" w:lineRule="auto"/>
        <w:jc w:val="both"/>
        <w:rPr>
          <w:rFonts w:ascii="Garamond" w:eastAsia="Times New Roman" w:hAnsi="Garamond" w:cs="Times New Roman"/>
          <w:sz w:val="20"/>
          <w:szCs w:val="20"/>
          <w:lang w:eastAsia="ar-SA"/>
        </w:rPr>
      </w:pPr>
      <w:r w:rsidRPr="004A3671">
        <w:rPr>
          <w:rFonts w:ascii="Garamond" w:eastAsia="Times New Roman" w:hAnsi="Garamond" w:cs="Times New Roman"/>
          <w:sz w:val="20"/>
          <w:szCs w:val="20"/>
          <w:lang w:eastAsia="ar-SA"/>
        </w:rPr>
        <w:t xml:space="preserve">10.4. Сведения и документы, передаваемые Сторонами друг другу в соответствии с настоящим Договором, считаются надлежащим образом направленными только на адреса электронной почты, указанные в договоре. Стороны признают юридическую силу за скан-образами документов, направленных по электронной почте, и признают их равнозначными документам на бумажных носителях, подписанным собственноручной подписью. Документы, отправленные по электронной почте одной Стороной, считаются полученными другой Стороной в день их отправления. </w:t>
      </w:r>
    </w:p>
    <w:p w14:paraId="3ED71190" w14:textId="77777777" w:rsidR="004A3671" w:rsidRDefault="004A3671" w:rsidP="004A3671">
      <w:pPr>
        <w:rPr>
          <w:rFonts w:ascii="Garamond" w:eastAsia="Times New Roman" w:hAnsi="Garamond" w:cs="Times New Roman"/>
          <w:sz w:val="20"/>
          <w:szCs w:val="20"/>
          <w:lang w:eastAsia="ar-SA"/>
        </w:rPr>
      </w:pPr>
    </w:p>
    <w:p w14:paraId="5BC98845" w14:textId="77777777" w:rsidR="004A3671" w:rsidRPr="004A3671" w:rsidRDefault="004A3671" w:rsidP="004A3671">
      <w:pPr>
        <w:suppressAutoHyphens/>
        <w:spacing w:after="0" w:line="240" w:lineRule="auto"/>
        <w:jc w:val="both"/>
        <w:rPr>
          <w:rFonts w:ascii="Garamond" w:eastAsia="Times New Roman" w:hAnsi="Garamond" w:cs="Times New Roman"/>
          <w:sz w:val="20"/>
          <w:szCs w:val="20"/>
          <w:lang w:eastAsia="ar-SA"/>
        </w:rPr>
      </w:pPr>
      <w:r w:rsidRPr="004A3671">
        <w:rPr>
          <w:rFonts w:ascii="Garamond" w:eastAsia="Times New Roman" w:hAnsi="Garamond" w:cs="Times New Roman"/>
          <w:sz w:val="20"/>
          <w:szCs w:val="20"/>
          <w:lang w:eastAsia="ar-SA"/>
        </w:rPr>
        <w:t xml:space="preserve">10.5. Согласно требованиям Приказа Министерства здравоохранения РФ от 30.12.2014 N 956н, вся необходимая информация о медицинской организации ООО «МЕДИЦИНСКО-ПРАВОВАЯ КОМПАНИЯ» размещена на сайте </w:t>
      </w:r>
      <w:proofErr w:type="spellStart"/>
      <w:r w:rsidRPr="004A3671">
        <w:rPr>
          <w:rFonts w:ascii="Garamond" w:eastAsia="Times New Roman" w:hAnsi="Garamond" w:cs="Times New Roman"/>
          <w:sz w:val="20"/>
          <w:szCs w:val="20"/>
          <w:lang w:val="en-US" w:eastAsia="ar-SA"/>
        </w:rPr>
        <w:t>fedpravkom</w:t>
      </w:r>
      <w:proofErr w:type="spellEnd"/>
      <w:r w:rsidRPr="004A3671">
        <w:rPr>
          <w:rFonts w:ascii="Garamond" w:eastAsia="Times New Roman" w:hAnsi="Garamond" w:cs="Times New Roman"/>
          <w:sz w:val="20"/>
          <w:szCs w:val="20"/>
          <w:lang w:eastAsia="ar-SA"/>
        </w:rPr>
        <w:t>.</w:t>
      </w:r>
      <w:proofErr w:type="spellStart"/>
      <w:r w:rsidRPr="004A3671">
        <w:rPr>
          <w:rFonts w:ascii="Garamond" w:eastAsia="Times New Roman" w:hAnsi="Garamond" w:cs="Times New Roman"/>
          <w:sz w:val="20"/>
          <w:szCs w:val="20"/>
          <w:lang w:val="en-US" w:eastAsia="ar-SA"/>
        </w:rPr>
        <w:t>ru</w:t>
      </w:r>
      <w:proofErr w:type="spellEnd"/>
      <w:r w:rsidRPr="004A3671">
        <w:rPr>
          <w:rFonts w:ascii="Garamond" w:eastAsia="Times New Roman" w:hAnsi="Garamond" w:cs="Times New Roman"/>
          <w:sz w:val="20"/>
          <w:szCs w:val="20"/>
          <w:lang w:eastAsia="ar-SA"/>
        </w:rPr>
        <w:t xml:space="preserve">. Информация, размещенная на данном сайте, считается доведенной до Заказчика на третий день после её размещения. </w:t>
      </w:r>
    </w:p>
    <w:tbl>
      <w:tblPr>
        <w:tblW w:w="0" w:type="auto"/>
        <w:tblInd w:w="-3" w:type="dxa"/>
        <w:tblLayout w:type="fixed"/>
        <w:tblLook w:val="0000" w:firstRow="0" w:lastRow="0" w:firstColumn="0" w:lastColumn="0" w:noHBand="0" w:noVBand="0"/>
      </w:tblPr>
      <w:tblGrid>
        <w:gridCol w:w="4907"/>
        <w:gridCol w:w="5219"/>
      </w:tblGrid>
      <w:tr w:rsidR="004A3671" w:rsidRPr="004A3671" w14:paraId="239E56DC" w14:textId="77777777" w:rsidTr="00D3464B">
        <w:trPr>
          <w:trHeight w:val="3900"/>
        </w:trPr>
        <w:tc>
          <w:tcPr>
            <w:tcW w:w="4907" w:type="dxa"/>
            <w:tcBorders>
              <w:top w:val="single" w:sz="4" w:space="0" w:color="000000"/>
              <w:left w:val="single" w:sz="4" w:space="0" w:color="000000"/>
              <w:bottom w:val="single" w:sz="4" w:space="0" w:color="000000"/>
            </w:tcBorders>
          </w:tcPr>
          <w:p w14:paraId="5D7D996E" w14:textId="77777777" w:rsidR="004A3671" w:rsidRPr="004A3671" w:rsidRDefault="004A3671" w:rsidP="004A3671">
            <w:pPr>
              <w:suppressAutoHyphens/>
              <w:spacing w:after="0" w:line="276"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 xml:space="preserve">Исполнитель: </w:t>
            </w:r>
          </w:p>
          <w:p w14:paraId="3673ED0C" w14:textId="77777777" w:rsidR="004A3671" w:rsidRPr="004A3671" w:rsidRDefault="004A3671" w:rsidP="004A3671">
            <w:pPr>
              <w:suppressAutoHyphens/>
              <w:spacing w:after="0" w:line="240" w:lineRule="auto"/>
              <w:rPr>
                <w:rFonts w:ascii="Garamond" w:eastAsia="Times New Roman" w:hAnsi="Garamond" w:cs="Times New Roman"/>
                <w:sz w:val="20"/>
                <w:szCs w:val="20"/>
                <w:lang w:eastAsia="ar-SA"/>
              </w:rPr>
            </w:pPr>
            <w:r w:rsidRPr="004A3671">
              <w:rPr>
                <w:rFonts w:ascii="Garamond" w:eastAsia="Times New Roman" w:hAnsi="Garamond" w:cs="Times New Roman"/>
                <w:sz w:val="20"/>
                <w:szCs w:val="20"/>
                <w:lang w:eastAsia="ar-SA"/>
              </w:rPr>
              <w:t>ООО «МЕДИЦИНСКО – ПРАВОВАЯ КОМПАНИЯ» (ООО «МПК»)</w:t>
            </w:r>
          </w:p>
          <w:p w14:paraId="1859C844" w14:textId="77777777" w:rsidR="004A3671" w:rsidRPr="004A3671" w:rsidRDefault="004A3671" w:rsidP="004A3671">
            <w:pPr>
              <w:suppressAutoHyphens/>
              <w:spacing w:after="0" w:line="240" w:lineRule="auto"/>
              <w:rPr>
                <w:rFonts w:ascii="Garamond" w:eastAsia="Times New Roman" w:hAnsi="Garamond" w:cs="Times New Roman"/>
                <w:sz w:val="20"/>
                <w:szCs w:val="20"/>
                <w:lang w:eastAsia="ar-SA"/>
              </w:rPr>
            </w:pPr>
            <w:proofErr w:type="gramStart"/>
            <w:r w:rsidRPr="004A3671">
              <w:rPr>
                <w:rFonts w:ascii="Garamond" w:eastAsia="Times New Roman" w:hAnsi="Garamond" w:cs="Times New Roman"/>
                <w:sz w:val="20"/>
                <w:szCs w:val="20"/>
                <w:lang w:eastAsia="ar-SA"/>
              </w:rPr>
              <w:t>Юр.адрес</w:t>
            </w:r>
            <w:proofErr w:type="gramEnd"/>
            <w:r w:rsidRPr="004A3671">
              <w:rPr>
                <w:rFonts w:ascii="Garamond" w:eastAsia="Times New Roman" w:hAnsi="Garamond" w:cs="Times New Roman"/>
                <w:sz w:val="20"/>
                <w:szCs w:val="20"/>
                <w:lang w:eastAsia="ar-SA"/>
              </w:rPr>
              <w:t xml:space="preserve">: 644024, Омская обл., г. Омск, </w:t>
            </w:r>
          </w:p>
          <w:p w14:paraId="4764A98D" w14:textId="77777777" w:rsidR="004A3671" w:rsidRPr="004A3671" w:rsidRDefault="004A3671" w:rsidP="004A3671">
            <w:pPr>
              <w:suppressAutoHyphens/>
              <w:spacing w:after="0" w:line="240" w:lineRule="auto"/>
              <w:rPr>
                <w:rFonts w:ascii="Garamond" w:eastAsia="Times New Roman" w:hAnsi="Garamond" w:cs="Times New Roman"/>
                <w:sz w:val="20"/>
                <w:szCs w:val="20"/>
                <w:lang w:eastAsia="ar-SA"/>
              </w:rPr>
            </w:pPr>
            <w:r w:rsidRPr="004A3671">
              <w:rPr>
                <w:rFonts w:ascii="Garamond" w:eastAsia="Times New Roman" w:hAnsi="Garamond" w:cs="Times New Roman"/>
                <w:sz w:val="20"/>
                <w:szCs w:val="20"/>
                <w:lang w:eastAsia="ar-SA"/>
              </w:rPr>
              <w:t xml:space="preserve">ул. </w:t>
            </w:r>
            <w:proofErr w:type="spellStart"/>
            <w:r w:rsidRPr="004A3671">
              <w:rPr>
                <w:rFonts w:ascii="Garamond" w:eastAsia="Times New Roman" w:hAnsi="Garamond" w:cs="Times New Roman"/>
                <w:sz w:val="20"/>
                <w:szCs w:val="20"/>
                <w:lang w:eastAsia="ar-SA"/>
              </w:rPr>
              <w:t>Т.К.Щербанева</w:t>
            </w:r>
            <w:proofErr w:type="spellEnd"/>
            <w:r w:rsidRPr="004A3671">
              <w:rPr>
                <w:rFonts w:ascii="Garamond" w:eastAsia="Times New Roman" w:hAnsi="Garamond" w:cs="Times New Roman"/>
                <w:sz w:val="20"/>
                <w:szCs w:val="20"/>
                <w:lang w:eastAsia="ar-SA"/>
              </w:rPr>
              <w:t>, д. 25, офис 204</w:t>
            </w:r>
          </w:p>
          <w:p w14:paraId="7BC95FAF" w14:textId="77777777" w:rsidR="004A3671" w:rsidRPr="004A3671" w:rsidRDefault="004A3671" w:rsidP="004A3671">
            <w:pPr>
              <w:suppressAutoHyphens/>
              <w:spacing w:after="0" w:line="240" w:lineRule="auto"/>
              <w:rPr>
                <w:rFonts w:ascii="Garamond" w:eastAsia="Times New Roman" w:hAnsi="Garamond" w:cs="Times New Roman"/>
                <w:sz w:val="20"/>
                <w:szCs w:val="20"/>
                <w:lang w:eastAsia="ar-SA"/>
              </w:rPr>
            </w:pPr>
            <w:r w:rsidRPr="004A3671">
              <w:rPr>
                <w:rFonts w:ascii="Garamond" w:eastAsia="Times New Roman" w:hAnsi="Garamond" w:cs="Times New Roman"/>
                <w:sz w:val="20"/>
                <w:szCs w:val="20"/>
                <w:lang w:eastAsia="ar-SA"/>
              </w:rPr>
              <w:t xml:space="preserve">Сайт: </w:t>
            </w:r>
            <w:proofErr w:type="spellStart"/>
            <w:r w:rsidRPr="004A3671">
              <w:rPr>
                <w:rFonts w:ascii="Garamond" w:eastAsia="Times New Roman" w:hAnsi="Garamond" w:cs="Times New Roman"/>
                <w:sz w:val="20"/>
                <w:szCs w:val="20"/>
                <w:lang w:val="en-US" w:eastAsia="ar-SA"/>
              </w:rPr>
              <w:t>fedpravkom</w:t>
            </w:r>
            <w:proofErr w:type="spellEnd"/>
            <w:r w:rsidRPr="004A3671">
              <w:rPr>
                <w:rFonts w:ascii="Garamond" w:eastAsia="Times New Roman" w:hAnsi="Garamond" w:cs="Times New Roman"/>
                <w:sz w:val="20"/>
                <w:szCs w:val="20"/>
                <w:lang w:eastAsia="ar-SA"/>
              </w:rPr>
              <w:t>.</w:t>
            </w:r>
            <w:proofErr w:type="spellStart"/>
            <w:r w:rsidRPr="004A3671">
              <w:rPr>
                <w:rFonts w:ascii="Garamond" w:eastAsia="Times New Roman" w:hAnsi="Garamond" w:cs="Times New Roman"/>
                <w:sz w:val="20"/>
                <w:szCs w:val="20"/>
                <w:lang w:val="en-US" w:eastAsia="ar-SA"/>
              </w:rPr>
              <w:t>ru</w:t>
            </w:r>
            <w:proofErr w:type="spellEnd"/>
          </w:p>
          <w:p w14:paraId="7768B821" w14:textId="77777777" w:rsidR="004A3671" w:rsidRPr="004A3671" w:rsidRDefault="004A3671" w:rsidP="004A3671">
            <w:pPr>
              <w:suppressAutoHyphens/>
              <w:spacing w:after="0" w:line="240" w:lineRule="auto"/>
              <w:rPr>
                <w:rFonts w:ascii="Garamond" w:eastAsia="Times New Roman" w:hAnsi="Garamond" w:cs="Times New Roman"/>
                <w:sz w:val="20"/>
                <w:szCs w:val="20"/>
                <w:lang w:eastAsia="ar-SA"/>
              </w:rPr>
            </w:pPr>
            <w:r w:rsidRPr="004A3671">
              <w:rPr>
                <w:rFonts w:ascii="Garamond" w:eastAsia="Times New Roman" w:hAnsi="Garamond" w:cs="Times New Roman"/>
                <w:sz w:val="20"/>
                <w:szCs w:val="20"/>
                <w:lang w:eastAsia="ar-SA"/>
              </w:rPr>
              <w:t>ИНН: 5505209691</w:t>
            </w:r>
          </w:p>
          <w:p w14:paraId="076CB810" w14:textId="77777777" w:rsidR="004A3671" w:rsidRPr="004A3671" w:rsidRDefault="004A3671" w:rsidP="004A3671">
            <w:pPr>
              <w:suppressAutoHyphens/>
              <w:spacing w:after="0" w:line="240" w:lineRule="auto"/>
              <w:rPr>
                <w:rFonts w:ascii="Garamond" w:eastAsia="Times New Roman" w:hAnsi="Garamond" w:cs="Times New Roman"/>
                <w:sz w:val="20"/>
                <w:szCs w:val="20"/>
                <w:lang w:eastAsia="ar-SA"/>
              </w:rPr>
            </w:pPr>
            <w:r w:rsidRPr="004A3671">
              <w:rPr>
                <w:rFonts w:ascii="Garamond" w:eastAsia="Times New Roman" w:hAnsi="Garamond" w:cs="Times New Roman"/>
                <w:sz w:val="20"/>
                <w:szCs w:val="20"/>
                <w:lang w:eastAsia="ar-SA"/>
              </w:rPr>
              <w:t>КПП: 550301001</w:t>
            </w:r>
          </w:p>
          <w:p w14:paraId="70DDEAD7" w14:textId="77777777" w:rsidR="004A3671" w:rsidRPr="004A3671" w:rsidRDefault="004A3671" w:rsidP="004A3671">
            <w:pPr>
              <w:suppressAutoHyphens/>
              <w:spacing w:after="0" w:line="240" w:lineRule="auto"/>
              <w:rPr>
                <w:rFonts w:ascii="Garamond" w:eastAsia="Times New Roman" w:hAnsi="Garamond" w:cs="Times New Roman"/>
                <w:sz w:val="20"/>
                <w:szCs w:val="20"/>
                <w:lang w:eastAsia="ar-SA"/>
              </w:rPr>
            </w:pPr>
            <w:r w:rsidRPr="004A3671">
              <w:rPr>
                <w:rFonts w:ascii="Garamond" w:eastAsia="Times New Roman" w:hAnsi="Garamond" w:cs="Times New Roman"/>
                <w:sz w:val="20"/>
                <w:szCs w:val="20"/>
                <w:lang w:eastAsia="ar-SA"/>
              </w:rPr>
              <w:t>ОГРН: 1105543037082</w:t>
            </w:r>
          </w:p>
          <w:p w14:paraId="0C8740AE" w14:textId="77777777" w:rsidR="004A3671" w:rsidRPr="004A3671" w:rsidRDefault="004A3671" w:rsidP="004A3671">
            <w:pPr>
              <w:suppressAutoHyphens/>
              <w:spacing w:after="0" w:line="240" w:lineRule="auto"/>
              <w:rPr>
                <w:rFonts w:ascii="Garamond" w:eastAsia="Times New Roman" w:hAnsi="Garamond" w:cs="Times New Roman"/>
                <w:sz w:val="20"/>
                <w:szCs w:val="20"/>
                <w:lang w:eastAsia="ar-SA"/>
              </w:rPr>
            </w:pPr>
            <w:r w:rsidRPr="004A3671">
              <w:rPr>
                <w:rFonts w:ascii="Garamond" w:eastAsia="Times New Roman" w:hAnsi="Garamond" w:cs="Times New Roman"/>
                <w:sz w:val="20"/>
                <w:szCs w:val="20"/>
                <w:lang w:eastAsia="ar-SA"/>
              </w:rPr>
              <w:t>ПАО Акционерный Коммерческий банк «АВАНГАРД» (ПАО АКБ «АВАНГАРД») К/с 30101810000000000201 в ОПЕРУ Московского ГТУ Банка России</w:t>
            </w:r>
            <w:r w:rsidRPr="004A3671">
              <w:rPr>
                <w:rFonts w:ascii="Garamond" w:eastAsia="Times New Roman" w:hAnsi="Garamond" w:cs="Times New Roman"/>
                <w:sz w:val="20"/>
                <w:szCs w:val="20"/>
                <w:lang w:eastAsia="ar-SA"/>
              </w:rPr>
              <w:br/>
              <w:t>Р.с. 40702810518100028682</w:t>
            </w:r>
          </w:p>
          <w:p w14:paraId="3BC90F61" w14:textId="77777777" w:rsidR="004A3671" w:rsidRPr="004A3671" w:rsidRDefault="004A3671" w:rsidP="004A3671">
            <w:pPr>
              <w:suppressAutoHyphens/>
              <w:spacing w:after="0" w:line="240" w:lineRule="auto"/>
              <w:rPr>
                <w:rFonts w:ascii="Garamond" w:eastAsia="Times New Roman" w:hAnsi="Garamond" w:cs="Times New Roman"/>
                <w:sz w:val="20"/>
                <w:szCs w:val="20"/>
                <w:lang w:eastAsia="ar-SA"/>
              </w:rPr>
            </w:pPr>
            <w:r w:rsidRPr="004A3671">
              <w:rPr>
                <w:rFonts w:ascii="Garamond" w:eastAsia="Times New Roman" w:hAnsi="Garamond" w:cs="Times New Roman"/>
                <w:sz w:val="20"/>
                <w:szCs w:val="20"/>
                <w:lang w:eastAsia="ar-SA"/>
              </w:rPr>
              <w:t xml:space="preserve">Адрес </w:t>
            </w:r>
            <w:proofErr w:type="spellStart"/>
            <w:proofErr w:type="gramStart"/>
            <w:r w:rsidRPr="004A3671">
              <w:rPr>
                <w:rFonts w:ascii="Garamond" w:eastAsia="Times New Roman" w:hAnsi="Garamond" w:cs="Times New Roman"/>
                <w:sz w:val="20"/>
                <w:szCs w:val="20"/>
                <w:lang w:eastAsia="ar-SA"/>
              </w:rPr>
              <w:t>эл.почты</w:t>
            </w:r>
            <w:proofErr w:type="spellEnd"/>
            <w:proofErr w:type="gramEnd"/>
            <w:r w:rsidRPr="004A3671">
              <w:rPr>
                <w:rFonts w:ascii="Garamond" w:eastAsia="Times New Roman" w:hAnsi="Garamond" w:cs="Times New Roman"/>
                <w:sz w:val="20"/>
                <w:szCs w:val="20"/>
                <w:lang w:eastAsia="ar-SA"/>
              </w:rPr>
              <w:t xml:space="preserve">: </w:t>
            </w:r>
            <w:hyperlink r:id="rId8" w:history="1">
              <w:r w:rsidRPr="004A3671">
                <w:rPr>
                  <w:rFonts w:ascii="Garamond" w:eastAsia="Times New Roman" w:hAnsi="Garamond" w:cs="Times New Roman"/>
                  <w:sz w:val="20"/>
                  <w:szCs w:val="20"/>
                  <w:lang w:eastAsia="ar-SA"/>
                </w:rPr>
                <w:t>booker@prizyvanet.ru</w:t>
              </w:r>
            </w:hyperlink>
          </w:p>
        </w:tc>
        <w:tc>
          <w:tcPr>
            <w:tcW w:w="5219" w:type="dxa"/>
            <w:tcBorders>
              <w:top w:val="single" w:sz="4" w:space="0" w:color="000000"/>
              <w:left w:val="single" w:sz="4" w:space="0" w:color="000000"/>
              <w:bottom w:val="single" w:sz="4" w:space="0" w:color="000000"/>
              <w:right w:val="single" w:sz="4" w:space="0" w:color="000000"/>
            </w:tcBorders>
          </w:tcPr>
          <w:p w14:paraId="2B5FD09C" w14:textId="77777777" w:rsidR="004A3671" w:rsidRPr="004A3671" w:rsidRDefault="004A3671" w:rsidP="004A3671">
            <w:pPr>
              <w:suppressAutoHyphens/>
              <w:spacing w:after="0" w:line="276" w:lineRule="auto"/>
              <w:jc w:val="both"/>
              <w:textAlignment w:val="baseline"/>
              <w:rPr>
                <w:rFonts w:ascii="Garamond" w:eastAsia="Times New Roman" w:hAnsi="Garamond" w:cs="Times New Roman"/>
                <w:iCs/>
                <w:kern w:val="1"/>
                <w:sz w:val="20"/>
                <w:szCs w:val="20"/>
                <w:shd w:val="clear" w:color="auto" w:fill="FFFFFF"/>
                <w:lang w:eastAsia="ar-SA"/>
              </w:rPr>
            </w:pPr>
            <w:r w:rsidRPr="004A3671">
              <w:rPr>
                <w:rFonts w:ascii="Garamond" w:eastAsia="Times New Roman" w:hAnsi="Garamond" w:cs="Times New Roman"/>
                <w:kern w:val="1"/>
                <w:sz w:val="20"/>
                <w:szCs w:val="20"/>
                <w:lang w:eastAsia="ar-SA"/>
              </w:rPr>
              <w:t>Заказчик:</w:t>
            </w:r>
          </w:p>
          <w:p w14:paraId="15D2B862" w14:textId="77777777" w:rsidR="004A3671" w:rsidRPr="004A3671" w:rsidRDefault="004A3671" w:rsidP="004A3671">
            <w:pPr>
              <w:suppressAutoHyphens/>
              <w:spacing w:after="0" w:line="276"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highlight w:val="yellow"/>
                <w:lang w:eastAsia="ar-SA"/>
              </w:rPr>
              <w:t>________________________________</w:t>
            </w:r>
          </w:p>
          <w:p w14:paraId="4FF8348F" w14:textId="77777777" w:rsidR="004A3671" w:rsidRPr="004A3671" w:rsidRDefault="004A3671" w:rsidP="004A3671">
            <w:pPr>
              <w:suppressAutoHyphens/>
              <w:spacing w:after="0" w:line="276" w:lineRule="auto"/>
              <w:jc w:val="both"/>
              <w:textAlignment w:val="baseline"/>
              <w:rPr>
                <w:rFonts w:ascii="Garamond" w:eastAsia="Times New Roman" w:hAnsi="Garamond" w:cs="Times New Roman"/>
                <w:kern w:val="1"/>
                <w:sz w:val="20"/>
                <w:szCs w:val="20"/>
                <w:highlight w:val="yellow"/>
                <w:lang w:eastAsia="ar-SA"/>
              </w:rPr>
            </w:pPr>
            <w:r w:rsidRPr="004A3671">
              <w:rPr>
                <w:rFonts w:ascii="Garamond" w:eastAsia="Times New Roman" w:hAnsi="Garamond" w:cs="Times New Roman"/>
                <w:kern w:val="1"/>
                <w:sz w:val="20"/>
                <w:szCs w:val="20"/>
                <w:highlight w:val="yellow"/>
                <w:lang w:eastAsia="ar-SA"/>
              </w:rPr>
              <w:t>Зарегистрирован по адресу</w:t>
            </w:r>
            <w:r w:rsidRPr="004A3671">
              <w:rPr>
                <w:rFonts w:ascii="Garamond" w:eastAsia="Times New Roman" w:hAnsi="Garamond" w:cs="Times New Roman"/>
                <w:bCs/>
                <w:kern w:val="1"/>
                <w:sz w:val="20"/>
                <w:szCs w:val="20"/>
                <w:highlight w:val="yellow"/>
                <w:lang w:eastAsia="ar-SA"/>
              </w:rPr>
              <w:t xml:space="preserve">: </w:t>
            </w:r>
          </w:p>
          <w:p w14:paraId="00052B31" w14:textId="77777777" w:rsidR="004A3671" w:rsidRPr="004A3671" w:rsidRDefault="004A3671" w:rsidP="004A3671">
            <w:pPr>
              <w:suppressAutoHyphens/>
              <w:spacing w:after="0" w:line="276" w:lineRule="auto"/>
              <w:jc w:val="both"/>
              <w:textAlignment w:val="baseline"/>
              <w:rPr>
                <w:rFonts w:ascii="Garamond" w:eastAsia="Times New Roman" w:hAnsi="Garamond" w:cs="Times New Roman"/>
                <w:bCs/>
                <w:kern w:val="1"/>
                <w:sz w:val="20"/>
                <w:szCs w:val="20"/>
                <w:highlight w:val="yellow"/>
                <w:lang w:eastAsia="ar-SA"/>
              </w:rPr>
            </w:pPr>
            <w:r w:rsidRPr="004A3671">
              <w:rPr>
                <w:rFonts w:ascii="Garamond" w:eastAsia="Times New Roman" w:hAnsi="Garamond" w:cs="Times New Roman"/>
                <w:kern w:val="1"/>
                <w:sz w:val="20"/>
                <w:szCs w:val="20"/>
                <w:highlight w:val="yellow"/>
                <w:lang w:eastAsia="ar-SA"/>
              </w:rPr>
              <w:t xml:space="preserve">Паспорт: </w:t>
            </w:r>
          </w:p>
          <w:p w14:paraId="6156B716" w14:textId="77777777" w:rsidR="004A3671" w:rsidRPr="004A3671" w:rsidRDefault="004A3671" w:rsidP="004A3671">
            <w:pPr>
              <w:widowControl w:val="0"/>
              <w:suppressAutoHyphens/>
              <w:autoSpaceDE w:val="0"/>
              <w:spacing w:after="0" w:line="276" w:lineRule="auto"/>
              <w:jc w:val="both"/>
              <w:textAlignment w:val="baseline"/>
              <w:rPr>
                <w:rFonts w:ascii="Garamond" w:eastAsia="Times New Roman" w:hAnsi="Garamond" w:cs="Times New Roman"/>
                <w:kern w:val="1"/>
                <w:sz w:val="20"/>
                <w:szCs w:val="20"/>
                <w:highlight w:val="yellow"/>
                <w:lang w:eastAsia="ar-SA"/>
              </w:rPr>
            </w:pPr>
            <w:r w:rsidRPr="004A3671">
              <w:rPr>
                <w:rFonts w:ascii="Garamond" w:eastAsia="Times New Roman" w:hAnsi="Garamond" w:cs="Times New Roman"/>
                <w:bCs/>
                <w:kern w:val="1"/>
                <w:sz w:val="20"/>
                <w:szCs w:val="20"/>
                <w:highlight w:val="yellow"/>
                <w:lang w:eastAsia="ar-SA"/>
              </w:rPr>
              <w:t>Выдан</w:t>
            </w:r>
            <w:r w:rsidRPr="004A3671">
              <w:rPr>
                <w:rFonts w:ascii="Garamond" w:eastAsia="Times New Roman" w:hAnsi="Garamond" w:cs="Times New Roman"/>
                <w:kern w:val="1"/>
                <w:sz w:val="20"/>
                <w:szCs w:val="20"/>
                <w:highlight w:val="yellow"/>
                <w:lang w:eastAsia="ar-SA"/>
              </w:rPr>
              <w:t xml:space="preserve">: </w:t>
            </w:r>
          </w:p>
          <w:p w14:paraId="56BAC15A" w14:textId="77777777" w:rsidR="004A3671" w:rsidRPr="004A3671" w:rsidRDefault="004A3671" w:rsidP="004A3671">
            <w:pPr>
              <w:widowControl w:val="0"/>
              <w:suppressAutoHyphens/>
              <w:autoSpaceDE w:val="0"/>
              <w:spacing w:after="0" w:line="276" w:lineRule="auto"/>
              <w:jc w:val="both"/>
              <w:textAlignment w:val="baseline"/>
              <w:rPr>
                <w:rFonts w:ascii="Garamond" w:eastAsia="Times New Roman" w:hAnsi="Garamond" w:cs="Times New Roman"/>
                <w:kern w:val="1"/>
                <w:sz w:val="20"/>
                <w:szCs w:val="20"/>
                <w:highlight w:val="yellow"/>
                <w:lang w:eastAsia="ar-SA"/>
              </w:rPr>
            </w:pPr>
            <w:r w:rsidRPr="004A3671">
              <w:rPr>
                <w:rFonts w:ascii="Garamond" w:eastAsia="Times New Roman" w:hAnsi="Garamond" w:cs="Times New Roman"/>
                <w:kern w:val="1"/>
                <w:sz w:val="20"/>
                <w:szCs w:val="20"/>
                <w:highlight w:val="yellow"/>
                <w:lang w:eastAsia="ar-SA"/>
              </w:rPr>
              <w:t xml:space="preserve">Дата рождения: </w:t>
            </w:r>
          </w:p>
          <w:p w14:paraId="559872C9" w14:textId="77777777" w:rsidR="004A3671" w:rsidRPr="004A3671" w:rsidRDefault="004A3671" w:rsidP="004A3671">
            <w:pPr>
              <w:widowControl w:val="0"/>
              <w:suppressAutoHyphens/>
              <w:autoSpaceDE w:val="0"/>
              <w:spacing w:after="0" w:line="276" w:lineRule="auto"/>
              <w:jc w:val="both"/>
              <w:textAlignment w:val="baseline"/>
              <w:rPr>
                <w:rFonts w:ascii="Garamond" w:eastAsia="Times New Roman" w:hAnsi="Garamond" w:cs="Times New Roman"/>
                <w:kern w:val="1"/>
                <w:sz w:val="20"/>
                <w:szCs w:val="20"/>
                <w:highlight w:val="yellow"/>
                <w:lang w:eastAsia="ar-SA"/>
              </w:rPr>
            </w:pPr>
            <w:r w:rsidRPr="004A3671">
              <w:rPr>
                <w:rFonts w:ascii="Garamond" w:eastAsia="Times New Roman" w:hAnsi="Garamond" w:cs="Times New Roman"/>
                <w:kern w:val="1"/>
                <w:sz w:val="20"/>
                <w:szCs w:val="20"/>
                <w:highlight w:val="yellow"/>
                <w:lang w:eastAsia="ar-SA"/>
              </w:rPr>
              <w:t xml:space="preserve">Контактный телефон: </w:t>
            </w:r>
          </w:p>
          <w:p w14:paraId="547861BC" w14:textId="77777777" w:rsidR="004A3671" w:rsidRPr="004A3671" w:rsidRDefault="004A3671" w:rsidP="004A3671">
            <w:pPr>
              <w:widowControl w:val="0"/>
              <w:suppressAutoHyphens/>
              <w:autoSpaceDE w:val="0"/>
              <w:spacing w:after="0" w:line="276" w:lineRule="auto"/>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highlight w:val="yellow"/>
                <w:lang w:eastAsia="ar-SA"/>
              </w:rPr>
              <w:t xml:space="preserve">Адрес </w:t>
            </w:r>
            <w:proofErr w:type="spellStart"/>
            <w:proofErr w:type="gramStart"/>
            <w:r w:rsidRPr="004A3671">
              <w:rPr>
                <w:rFonts w:ascii="Garamond" w:eastAsia="Times New Roman" w:hAnsi="Garamond" w:cs="Times New Roman"/>
                <w:kern w:val="1"/>
                <w:sz w:val="20"/>
                <w:szCs w:val="20"/>
                <w:highlight w:val="yellow"/>
                <w:lang w:eastAsia="ar-SA"/>
              </w:rPr>
              <w:t>эл.почты</w:t>
            </w:r>
            <w:proofErr w:type="spellEnd"/>
            <w:proofErr w:type="gramEnd"/>
            <w:r w:rsidRPr="004A3671">
              <w:rPr>
                <w:rFonts w:ascii="Garamond" w:eastAsia="Times New Roman" w:hAnsi="Garamond" w:cs="Times New Roman"/>
                <w:kern w:val="1"/>
                <w:sz w:val="20"/>
                <w:szCs w:val="20"/>
                <w:highlight w:val="yellow"/>
                <w:lang w:eastAsia="ar-SA"/>
              </w:rPr>
              <w:t>:</w:t>
            </w:r>
            <w:r w:rsidRPr="004A3671">
              <w:rPr>
                <w:rFonts w:ascii="Garamond" w:eastAsia="Times New Roman" w:hAnsi="Garamond" w:cs="Times New Roman"/>
                <w:kern w:val="1"/>
                <w:sz w:val="20"/>
                <w:szCs w:val="20"/>
                <w:lang w:eastAsia="ar-SA"/>
              </w:rPr>
              <w:br/>
            </w:r>
          </w:p>
          <w:p w14:paraId="294A4589" w14:textId="77777777" w:rsidR="004A3671" w:rsidRPr="004A3671" w:rsidRDefault="004A3671" w:rsidP="004A3671">
            <w:pPr>
              <w:widowControl w:val="0"/>
              <w:suppressAutoHyphens/>
              <w:autoSpaceDE w:val="0"/>
              <w:spacing w:after="0" w:line="276" w:lineRule="auto"/>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br/>
            </w:r>
          </w:p>
          <w:p w14:paraId="215A6340" w14:textId="77777777" w:rsidR="004A3671" w:rsidRPr="004A3671" w:rsidRDefault="004A3671" w:rsidP="004A3671">
            <w:pPr>
              <w:widowControl w:val="0"/>
              <w:suppressAutoHyphens/>
              <w:autoSpaceDE w:val="0"/>
              <w:spacing w:after="0" w:line="276" w:lineRule="auto"/>
              <w:jc w:val="both"/>
              <w:textAlignment w:val="baseline"/>
              <w:rPr>
                <w:rFonts w:ascii="Garamond" w:eastAsia="Times New Roman" w:hAnsi="Garamond" w:cs="Times New Roman"/>
                <w:kern w:val="1"/>
                <w:sz w:val="20"/>
                <w:szCs w:val="20"/>
                <w:lang w:eastAsia="ar-SA"/>
              </w:rPr>
            </w:pPr>
          </w:p>
        </w:tc>
      </w:tr>
    </w:tbl>
    <w:p w14:paraId="0C76E9C7" w14:textId="77777777" w:rsidR="004A3671" w:rsidRPr="004A3671" w:rsidRDefault="004A3671" w:rsidP="004A3671">
      <w:pPr>
        <w:suppressAutoHyphens/>
        <w:spacing w:after="0" w:line="276"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 xml:space="preserve">От имени ООО «МПК» </w:t>
      </w:r>
    </w:p>
    <w:p w14:paraId="48F31F14" w14:textId="77777777" w:rsidR="004A3671" w:rsidRPr="004A3671" w:rsidRDefault="004A3671" w:rsidP="004A3671">
      <w:pPr>
        <w:suppressAutoHyphens/>
        <w:spacing w:after="0" w:line="276" w:lineRule="auto"/>
        <w:jc w:val="both"/>
        <w:textAlignment w:val="baseline"/>
        <w:rPr>
          <w:rFonts w:ascii="Garamond" w:eastAsia="Times New Roman" w:hAnsi="Garamond" w:cs="Times New Roman"/>
          <w:kern w:val="1"/>
          <w:sz w:val="20"/>
          <w:szCs w:val="20"/>
          <w:lang w:eastAsia="ar-SA"/>
        </w:rPr>
      </w:pPr>
      <w:r w:rsidRPr="004A3671">
        <w:rPr>
          <w:rFonts w:ascii="Garamond" w:eastAsia="Times New Roman" w:hAnsi="Garamond" w:cs="Times New Roman"/>
          <w:kern w:val="1"/>
          <w:sz w:val="20"/>
          <w:szCs w:val="20"/>
          <w:lang w:eastAsia="ar-SA"/>
        </w:rPr>
        <w:t>На основании доверенности и агентского договора</w:t>
      </w:r>
    </w:p>
    <w:p w14:paraId="31FC2D6A" w14:textId="77777777" w:rsidR="004A3671" w:rsidRPr="004A3671" w:rsidRDefault="004A3671" w:rsidP="004A3671">
      <w:pPr>
        <w:suppressAutoHyphens/>
        <w:spacing w:after="0" w:line="276" w:lineRule="auto"/>
        <w:jc w:val="both"/>
        <w:textAlignment w:val="baseline"/>
        <w:rPr>
          <w:rFonts w:ascii="Garamond" w:eastAsia="Times New Roman" w:hAnsi="Garamond" w:cs="Times New Roman"/>
          <w:b/>
          <w:kern w:val="1"/>
          <w:sz w:val="20"/>
          <w:szCs w:val="20"/>
          <w:lang w:eastAsia="ar-SA"/>
        </w:rPr>
      </w:pPr>
      <w:r w:rsidRPr="004A3671">
        <w:rPr>
          <w:rFonts w:ascii="Garamond" w:eastAsia="Times New Roman" w:hAnsi="Garamond" w:cs="Times New Roman"/>
          <w:b/>
          <w:kern w:val="1"/>
          <w:sz w:val="20"/>
          <w:szCs w:val="20"/>
          <w:lang w:eastAsia="ar-SA"/>
        </w:rPr>
        <w:t>_________________/</w:t>
      </w:r>
      <w:r w:rsidRPr="004A3671">
        <w:rPr>
          <w:rFonts w:ascii="Garamond" w:eastAsia="Times New Roman" w:hAnsi="Garamond" w:cs="Times New Roman"/>
          <w:kern w:val="1"/>
          <w:sz w:val="20"/>
          <w:szCs w:val="20"/>
          <w:lang w:eastAsia="ar-SA"/>
        </w:rPr>
        <w:t>_</w:t>
      </w:r>
      <w:r w:rsidRPr="004A3671">
        <w:rPr>
          <w:rFonts w:ascii="Garamond" w:eastAsia="Times New Roman" w:hAnsi="Garamond" w:cs="Times New Roman"/>
          <w:kern w:val="1"/>
          <w:sz w:val="20"/>
          <w:szCs w:val="20"/>
          <w:highlight w:val="yellow"/>
          <w:lang w:eastAsia="ar-SA"/>
        </w:rPr>
        <w:t>____________</w:t>
      </w:r>
      <w:r w:rsidRPr="004A3671">
        <w:rPr>
          <w:rFonts w:ascii="Garamond" w:eastAsia="Times New Roman" w:hAnsi="Garamond" w:cs="Times New Roman"/>
          <w:b/>
          <w:kern w:val="1"/>
          <w:sz w:val="20"/>
          <w:szCs w:val="20"/>
          <w:lang w:eastAsia="ar-SA"/>
        </w:rPr>
        <w:tab/>
        <w:t xml:space="preserve">                     __________________/ </w:t>
      </w:r>
      <w:r w:rsidRPr="004A3671">
        <w:rPr>
          <w:rFonts w:ascii="Garamond" w:eastAsia="Times New Roman" w:hAnsi="Garamond" w:cs="Times New Roman"/>
          <w:b/>
          <w:kern w:val="1"/>
          <w:sz w:val="20"/>
          <w:szCs w:val="20"/>
          <w:highlight w:val="yellow"/>
          <w:lang w:eastAsia="ar-SA"/>
        </w:rPr>
        <w:t>_______________</w:t>
      </w:r>
    </w:p>
    <w:p w14:paraId="32670B9B" w14:textId="77777777" w:rsidR="00141678" w:rsidRDefault="00141678" w:rsidP="004A3671">
      <w:pPr>
        <w:suppressAutoHyphens/>
        <w:spacing w:after="0" w:line="276" w:lineRule="auto"/>
        <w:ind w:firstLine="6237"/>
        <w:textAlignment w:val="baseline"/>
        <w:rPr>
          <w:rFonts w:ascii="Garamond" w:eastAsia="Times New Roman" w:hAnsi="Garamond" w:cs="Times New Roman"/>
          <w:b/>
          <w:kern w:val="1"/>
          <w:sz w:val="20"/>
          <w:szCs w:val="20"/>
          <w:u w:val="single"/>
          <w:lang w:eastAsia="ru-RU"/>
        </w:rPr>
      </w:pPr>
    </w:p>
    <w:p w14:paraId="7B9BA092" w14:textId="77777777" w:rsidR="00872F6F" w:rsidRDefault="00872F6F" w:rsidP="00872F6F">
      <w:pPr>
        <w:suppressAutoHyphens/>
        <w:spacing w:after="0" w:line="276" w:lineRule="auto"/>
        <w:jc w:val="right"/>
        <w:textAlignment w:val="baseline"/>
        <w:rPr>
          <w:rFonts w:ascii="Garamond" w:eastAsia="Times New Roman" w:hAnsi="Garamond" w:cs="Times New Roman"/>
          <w:b/>
          <w:kern w:val="1"/>
          <w:sz w:val="20"/>
          <w:szCs w:val="20"/>
          <w:u w:val="single"/>
          <w:lang w:eastAsia="ru-RU"/>
        </w:rPr>
      </w:pPr>
      <w:r>
        <w:rPr>
          <w:rFonts w:ascii="Garamond" w:eastAsia="Times New Roman" w:hAnsi="Garamond" w:cs="Times New Roman"/>
          <w:b/>
          <w:kern w:val="1"/>
          <w:sz w:val="20"/>
          <w:szCs w:val="20"/>
          <w:u w:val="single"/>
          <w:lang w:eastAsia="ru-RU"/>
        </w:rPr>
        <w:lastRenderedPageBreak/>
        <w:t>Приложение к договору</w:t>
      </w:r>
    </w:p>
    <w:p w14:paraId="73B27923" w14:textId="1DEEB032" w:rsidR="00872F6F" w:rsidRPr="00872F6F" w:rsidRDefault="00872F6F" w:rsidP="00872F6F">
      <w:pPr>
        <w:pStyle w:val="2"/>
        <w:spacing w:beforeAutospacing="0" w:after="120" w:afterAutospacing="0"/>
        <w:jc w:val="right"/>
        <w:rPr>
          <w:rFonts w:ascii="Arial" w:eastAsia="Arial" w:hAnsi="Arial" w:cs="Arial" w:hint="default"/>
          <w:i w:val="0"/>
          <w:iCs w:val="0"/>
          <w:color w:val="A00000"/>
          <w:sz w:val="21"/>
          <w:szCs w:val="21"/>
          <w:lang w:val="ru-RU"/>
        </w:rPr>
      </w:pPr>
      <w:r w:rsidRPr="00EB56F7">
        <w:rPr>
          <w:rFonts w:ascii="Garamond" w:eastAsia="Times New Roman" w:hAnsi="Garamond" w:hint="default"/>
          <w:b w:val="0"/>
          <w:bCs w:val="0"/>
          <w:i w:val="0"/>
          <w:iCs w:val="0"/>
          <w:sz w:val="20"/>
          <w:szCs w:val="20"/>
          <w:lang w:val="ru-RU" w:eastAsia="ru-RU"/>
        </w:rPr>
        <w:t>Приложение № 2</w:t>
      </w:r>
    </w:p>
    <w:p w14:paraId="20DE2190" w14:textId="77777777" w:rsidR="00872F6F" w:rsidRDefault="00872F6F" w:rsidP="00872F6F">
      <w:pPr>
        <w:autoSpaceDE w:val="0"/>
        <w:autoSpaceDN w:val="0"/>
        <w:spacing w:after="120" w:line="240" w:lineRule="auto"/>
        <w:jc w:val="right"/>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к</w:t>
      </w:r>
      <w:r w:rsidRPr="00EB56F7">
        <w:rPr>
          <w:rFonts w:ascii="Garamond" w:eastAsia="Times New Roman" w:hAnsi="Garamond" w:cs="Times New Roman"/>
          <w:sz w:val="20"/>
          <w:szCs w:val="20"/>
          <w:lang w:eastAsia="ru-RU"/>
        </w:rPr>
        <w:t xml:space="preserve"> </w:t>
      </w:r>
      <w:r>
        <w:rPr>
          <w:rFonts w:ascii="Garamond" w:eastAsia="Times New Roman" w:hAnsi="Garamond" w:cs="Times New Roman"/>
          <w:sz w:val="20"/>
          <w:szCs w:val="20"/>
          <w:lang w:eastAsia="ru-RU"/>
        </w:rPr>
        <w:t xml:space="preserve">приказу Министерства здравоохранения </w:t>
      </w:r>
    </w:p>
    <w:p w14:paraId="04BA4FE2" w14:textId="77777777" w:rsidR="00872F6F" w:rsidRDefault="00872F6F" w:rsidP="00872F6F">
      <w:pPr>
        <w:autoSpaceDE w:val="0"/>
        <w:autoSpaceDN w:val="0"/>
        <w:spacing w:after="120" w:line="240" w:lineRule="auto"/>
        <w:jc w:val="right"/>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Российской</w:t>
      </w:r>
      <w:r w:rsidRPr="00EB56F7">
        <w:rPr>
          <w:rFonts w:ascii="Garamond" w:eastAsia="Times New Roman" w:hAnsi="Garamond" w:cs="Times New Roman"/>
          <w:sz w:val="20"/>
          <w:szCs w:val="20"/>
          <w:lang w:eastAsia="ru-RU"/>
        </w:rPr>
        <w:t xml:space="preserve"> Федерации</w:t>
      </w:r>
      <w:r>
        <w:rPr>
          <w:rFonts w:ascii="Garamond" w:eastAsia="Times New Roman" w:hAnsi="Garamond" w:cs="Times New Roman"/>
          <w:sz w:val="20"/>
          <w:szCs w:val="20"/>
          <w:lang w:eastAsia="ru-RU"/>
        </w:rPr>
        <w:br/>
        <w:t xml:space="preserve"> от 12 ноября 2021 года</w:t>
      </w:r>
      <w:r w:rsidRPr="00EB56F7">
        <w:rPr>
          <w:rFonts w:ascii="Garamond" w:eastAsia="Times New Roman" w:hAnsi="Garamond" w:cs="Times New Roman"/>
          <w:sz w:val="20"/>
          <w:szCs w:val="20"/>
          <w:lang w:eastAsia="ru-RU"/>
        </w:rPr>
        <w:t xml:space="preserve"> </w:t>
      </w:r>
      <w:r>
        <w:rPr>
          <w:rFonts w:ascii="Garamond" w:eastAsia="Times New Roman" w:hAnsi="Garamond" w:cs="Times New Roman"/>
          <w:sz w:val="20"/>
          <w:szCs w:val="20"/>
          <w:lang w:eastAsia="ru-RU"/>
        </w:rPr>
        <w:t>№ 1051н</w:t>
      </w:r>
    </w:p>
    <w:p w14:paraId="7A9737E9" w14:textId="77777777" w:rsidR="00872F6F" w:rsidRDefault="00872F6F" w:rsidP="00872F6F">
      <w:pPr>
        <w:pStyle w:val="2"/>
        <w:spacing w:beforeAutospacing="0" w:after="120" w:afterAutospacing="0"/>
        <w:jc w:val="center"/>
        <w:rPr>
          <w:rFonts w:ascii="Garamond" w:eastAsia="Times New Roman" w:hAnsi="Garamond" w:hint="default"/>
          <w:i w:val="0"/>
          <w:iCs w:val="0"/>
          <w:sz w:val="20"/>
          <w:szCs w:val="20"/>
          <w:lang w:val="ru-RU" w:eastAsia="ru-RU"/>
        </w:rPr>
      </w:pPr>
      <w:r>
        <w:rPr>
          <w:rFonts w:ascii="Garamond" w:eastAsia="Times New Roman" w:hAnsi="Garamond" w:hint="default"/>
          <w:i w:val="0"/>
          <w:iCs w:val="0"/>
          <w:sz w:val="20"/>
          <w:szCs w:val="20"/>
          <w:lang w:val="ru-RU" w:eastAsia="ru-RU"/>
        </w:rPr>
        <w:t>Информированное добровольное согласие на медицинское вмешательство</w:t>
      </w:r>
    </w:p>
    <w:p w14:paraId="1648E94C" w14:textId="40787A11" w:rsidR="00872F6F" w:rsidRDefault="00872F6F" w:rsidP="00872F6F">
      <w:pPr>
        <w:autoSpaceDE w:val="0"/>
        <w:autoSpaceDN w:val="0"/>
        <w:spacing w:after="60" w:line="240" w:lineRule="auto"/>
        <w:jc w:val="both"/>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Я, ____________________________________________________________________________________________</w:t>
      </w:r>
    </w:p>
    <w:p w14:paraId="062AC1A2" w14:textId="77777777" w:rsidR="00872F6F" w:rsidRPr="00872F6F" w:rsidRDefault="00872F6F" w:rsidP="00872F6F">
      <w:pPr>
        <w:autoSpaceDE w:val="0"/>
        <w:autoSpaceDN w:val="0"/>
        <w:spacing w:after="60" w:line="240" w:lineRule="auto"/>
        <w:jc w:val="both"/>
        <w:rPr>
          <w:rFonts w:ascii="Garamond" w:eastAsia="Times New Roman" w:hAnsi="Garamond" w:cs="Times New Roman"/>
          <w:sz w:val="16"/>
          <w:szCs w:val="16"/>
          <w:lang w:eastAsia="ru-RU"/>
        </w:rPr>
      </w:pPr>
      <w:r w:rsidRPr="00872F6F">
        <w:rPr>
          <w:rFonts w:ascii="Garamond" w:eastAsia="Times New Roman" w:hAnsi="Garamond" w:cs="Times New Roman"/>
          <w:sz w:val="16"/>
          <w:szCs w:val="16"/>
          <w:lang w:eastAsia="ru-RU"/>
        </w:rPr>
        <w:t>(фамилия, имя, отчество (при наличии) гражданина либо законного представителя)</w:t>
      </w:r>
    </w:p>
    <w:p w14:paraId="31532018" w14:textId="77777777" w:rsidR="00872F6F" w:rsidRDefault="00872F6F" w:rsidP="00872F6F">
      <w:pPr>
        <w:autoSpaceDE w:val="0"/>
        <w:autoSpaceDN w:val="0"/>
        <w:spacing w:after="60" w:line="240" w:lineRule="auto"/>
        <w:jc w:val="both"/>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«__</w:t>
      </w:r>
      <w:proofErr w:type="gramStart"/>
      <w:r>
        <w:rPr>
          <w:rFonts w:ascii="Garamond" w:eastAsia="Times New Roman" w:hAnsi="Garamond" w:cs="Times New Roman"/>
          <w:sz w:val="20"/>
          <w:szCs w:val="20"/>
          <w:lang w:eastAsia="ru-RU"/>
        </w:rPr>
        <w:t>_ »</w:t>
      </w:r>
      <w:proofErr w:type="gramEnd"/>
      <w:r>
        <w:rPr>
          <w:rFonts w:ascii="Garamond" w:eastAsia="Times New Roman" w:hAnsi="Garamond" w:cs="Times New Roman"/>
          <w:sz w:val="20"/>
          <w:szCs w:val="20"/>
          <w:lang w:eastAsia="ru-RU"/>
        </w:rPr>
        <w:t>______________________________ г. рождения, зарегистрированный по адресу:</w:t>
      </w:r>
    </w:p>
    <w:p w14:paraId="5D03140E" w14:textId="669FDAFE" w:rsidR="00872F6F" w:rsidRPr="00872F6F" w:rsidRDefault="00872F6F" w:rsidP="00872F6F">
      <w:pPr>
        <w:autoSpaceDE w:val="0"/>
        <w:autoSpaceDN w:val="0"/>
        <w:spacing w:after="60" w:line="240" w:lineRule="auto"/>
        <w:jc w:val="both"/>
        <w:rPr>
          <w:rFonts w:ascii="Garamond" w:eastAsia="Times New Roman" w:hAnsi="Garamond" w:cs="Times New Roman"/>
          <w:sz w:val="16"/>
          <w:szCs w:val="16"/>
          <w:lang w:eastAsia="ru-RU"/>
        </w:rPr>
      </w:pPr>
      <w:r w:rsidRPr="00872F6F">
        <w:rPr>
          <w:rFonts w:ascii="Garamond" w:eastAsia="Times New Roman" w:hAnsi="Garamond" w:cs="Times New Roman"/>
          <w:sz w:val="16"/>
          <w:szCs w:val="16"/>
          <w:lang w:eastAsia="ru-RU"/>
        </w:rPr>
        <w:t>(дата рождения гражданина либо законного представителя)</w:t>
      </w:r>
    </w:p>
    <w:p w14:paraId="1DA12050" w14:textId="44FD649E" w:rsidR="00872F6F" w:rsidRDefault="00872F6F" w:rsidP="00872F6F">
      <w:pPr>
        <w:autoSpaceDE w:val="0"/>
        <w:autoSpaceDN w:val="0"/>
        <w:spacing w:after="60" w:line="240" w:lineRule="auto"/>
        <w:jc w:val="both"/>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_______________________________________________________________________________________________</w:t>
      </w:r>
    </w:p>
    <w:p w14:paraId="5A254709" w14:textId="77777777" w:rsidR="00872F6F" w:rsidRPr="00872F6F" w:rsidRDefault="00872F6F" w:rsidP="00872F6F">
      <w:pPr>
        <w:autoSpaceDE w:val="0"/>
        <w:autoSpaceDN w:val="0"/>
        <w:spacing w:after="60" w:line="240" w:lineRule="auto"/>
        <w:jc w:val="both"/>
        <w:rPr>
          <w:rFonts w:ascii="Garamond" w:eastAsia="Times New Roman" w:hAnsi="Garamond" w:cs="Times New Roman"/>
          <w:sz w:val="16"/>
          <w:szCs w:val="16"/>
          <w:lang w:eastAsia="ru-RU"/>
        </w:rPr>
      </w:pPr>
      <w:r w:rsidRPr="00872F6F">
        <w:rPr>
          <w:rFonts w:ascii="Garamond" w:eastAsia="Times New Roman" w:hAnsi="Garamond" w:cs="Times New Roman"/>
          <w:sz w:val="16"/>
          <w:szCs w:val="16"/>
          <w:lang w:eastAsia="ru-RU"/>
        </w:rPr>
        <w:t>(адрес регистрации гражданина либо законного представителя)</w:t>
      </w:r>
    </w:p>
    <w:p w14:paraId="6322F7F6" w14:textId="7C94B7DB" w:rsidR="00872F6F" w:rsidRDefault="00872F6F" w:rsidP="00872F6F">
      <w:pPr>
        <w:autoSpaceDE w:val="0"/>
        <w:autoSpaceDN w:val="0"/>
        <w:spacing w:after="60" w:line="240" w:lineRule="auto"/>
        <w:jc w:val="both"/>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 xml:space="preserve">проживающий по </w:t>
      </w:r>
      <w:proofErr w:type="gramStart"/>
      <w:r>
        <w:rPr>
          <w:rFonts w:ascii="Garamond" w:eastAsia="Times New Roman" w:hAnsi="Garamond" w:cs="Times New Roman"/>
          <w:sz w:val="20"/>
          <w:szCs w:val="20"/>
          <w:lang w:eastAsia="ru-RU"/>
        </w:rPr>
        <w:t>адресу:_</w:t>
      </w:r>
      <w:proofErr w:type="gramEnd"/>
      <w:r>
        <w:rPr>
          <w:rFonts w:ascii="Garamond" w:eastAsia="Times New Roman" w:hAnsi="Garamond" w:cs="Times New Roman"/>
          <w:sz w:val="20"/>
          <w:szCs w:val="20"/>
          <w:lang w:eastAsia="ru-RU"/>
        </w:rPr>
        <w:t>_________________________________________________________________________</w:t>
      </w:r>
    </w:p>
    <w:p w14:paraId="4F8F9473" w14:textId="77777777" w:rsidR="00872F6F" w:rsidRPr="00872F6F" w:rsidRDefault="00872F6F" w:rsidP="00872F6F">
      <w:pPr>
        <w:autoSpaceDE w:val="0"/>
        <w:autoSpaceDN w:val="0"/>
        <w:spacing w:after="60" w:line="240" w:lineRule="auto"/>
        <w:jc w:val="both"/>
        <w:rPr>
          <w:rFonts w:ascii="Garamond" w:eastAsia="Times New Roman" w:hAnsi="Garamond" w:cs="Times New Roman"/>
          <w:sz w:val="16"/>
          <w:szCs w:val="16"/>
          <w:lang w:eastAsia="ru-RU"/>
        </w:rPr>
      </w:pPr>
      <w:r w:rsidRPr="00872F6F">
        <w:rPr>
          <w:rFonts w:ascii="Garamond" w:eastAsia="Times New Roman" w:hAnsi="Garamond" w:cs="Times New Roman"/>
          <w:sz w:val="16"/>
          <w:szCs w:val="16"/>
          <w:lang w:eastAsia="ru-RU"/>
        </w:rPr>
        <w:t>(указывается в случае проживания не по месту регистрации)</w:t>
      </w:r>
    </w:p>
    <w:p w14:paraId="523ED1D3" w14:textId="1ED19F2C" w:rsidR="00872F6F" w:rsidRDefault="00872F6F" w:rsidP="00872F6F">
      <w:pPr>
        <w:autoSpaceDE w:val="0"/>
        <w:autoSpaceDN w:val="0"/>
        <w:spacing w:after="60" w:line="240" w:lineRule="auto"/>
        <w:jc w:val="both"/>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в отношении______________________________________________________________________________________</w:t>
      </w:r>
    </w:p>
    <w:p w14:paraId="4F046185" w14:textId="77777777" w:rsidR="00872F6F" w:rsidRPr="00872F6F" w:rsidRDefault="00872F6F" w:rsidP="00872F6F">
      <w:pPr>
        <w:autoSpaceDE w:val="0"/>
        <w:autoSpaceDN w:val="0"/>
        <w:spacing w:after="60" w:line="240" w:lineRule="auto"/>
        <w:jc w:val="both"/>
        <w:rPr>
          <w:rFonts w:ascii="Garamond" w:eastAsia="Times New Roman" w:hAnsi="Garamond" w:cs="Times New Roman"/>
          <w:sz w:val="16"/>
          <w:szCs w:val="16"/>
          <w:lang w:eastAsia="ru-RU"/>
        </w:rPr>
      </w:pPr>
      <w:r w:rsidRPr="00872F6F">
        <w:rPr>
          <w:rFonts w:ascii="Garamond" w:eastAsia="Times New Roman" w:hAnsi="Garamond" w:cs="Times New Roman"/>
          <w:sz w:val="16"/>
          <w:szCs w:val="16"/>
          <w:lang w:eastAsia="ru-RU"/>
        </w:rPr>
        <w:t>(фамилия, имя, отчество (при наличии) пациента при подписании согласия законным представителем)</w:t>
      </w:r>
    </w:p>
    <w:p w14:paraId="761E0B4C" w14:textId="77777777" w:rsidR="00872F6F" w:rsidRDefault="00872F6F" w:rsidP="00872F6F">
      <w:pPr>
        <w:autoSpaceDE w:val="0"/>
        <w:autoSpaceDN w:val="0"/>
        <w:spacing w:after="60" w:line="240" w:lineRule="auto"/>
        <w:jc w:val="both"/>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«__</w:t>
      </w:r>
      <w:proofErr w:type="gramStart"/>
      <w:r>
        <w:rPr>
          <w:rFonts w:ascii="Garamond" w:eastAsia="Times New Roman" w:hAnsi="Garamond" w:cs="Times New Roman"/>
          <w:sz w:val="20"/>
          <w:szCs w:val="20"/>
          <w:lang w:eastAsia="ru-RU"/>
        </w:rPr>
        <w:t>_ »</w:t>
      </w:r>
      <w:proofErr w:type="gramEnd"/>
      <w:r>
        <w:rPr>
          <w:rFonts w:ascii="Garamond" w:eastAsia="Times New Roman" w:hAnsi="Garamond" w:cs="Times New Roman"/>
          <w:sz w:val="20"/>
          <w:szCs w:val="20"/>
          <w:lang w:eastAsia="ru-RU"/>
        </w:rPr>
        <w:t>______________________________ г. рождения, проживающего по адресу:</w:t>
      </w:r>
    </w:p>
    <w:p w14:paraId="79A45698" w14:textId="77777777" w:rsidR="00872F6F" w:rsidRDefault="00872F6F" w:rsidP="00872F6F">
      <w:pPr>
        <w:autoSpaceDE w:val="0"/>
        <w:autoSpaceDN w:val="0"/>
        <w:spacing w:after="60" w:line="240" w:lineRule="auto"/>
        <w:jc w:val="both"/>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(дата рождения пациента при подписании законным представителем)</w:t>
      </w:r>
    </w:p>
    <w:p w14:paraId="309B0C51" w14:textId="77777777" w:rsidR="00872F6F" w:rsidRDefault="00872F6F" w:rsidP="00872F6F">
      <w:pPr>
        <w:autoSpaceDE w:val="0"/>
        <w:autoSpaceDN w:val="0"/>
        <w:spacing w:after="60" w:line="240" w:lineRule="auto"/>
        <w:jc w:val="both"/>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(в случае проживания не по месту жительства законного представителя)</w:t>
      </w:r>
    </w:p>
    <w:p w14:paraId="47344615" w14:textId="77777777" w:rsidR="00872F6F" w:rsidRDefault="00872F6F" w:rsidP="00872F6F">
      <w:pPr>
        <w:autoSpaceDE w:val="0"/>
        <w:autoSpaceDN w:val="0"/>
        <w:spacing w:after="60" w:line="240" w:lineRule="auto"/>
        <w:jc w:val="both"/>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РФ от 23 апреля 2012 г. № 390н (далее - виды медицинских вмешательств, включенных в Перечень), для получения первичной медико-санитарной помощи/ получения первичной медико-санитарной помощи лицом, законным представителем которого я являюсь (ненужное зачеркнуть) в ООО «МЕДИЦИНСКО-ПРАВОВАЯ КОМПАНИЯ» (ООО «МПК»).</w:t>
      </w:r>
    </w:p>
    <w:p w14:paraId="3B71787C" w14:textId="77777777" w:rsidR="00872F6F" w:rsidRPr="00872F6F" w:rsidRDefault="00872F6F" w:rsidP="00872F6F">
      <w:pPr>
        <w:autoSpaceDE w:val="0"/>
        <w:autoSpaceDN w:val="0"/>
        <w:spacing w:after="60" w:line="240" w:lineRule="auto"/>
        <w:jc w:val="both"/>
        <w:rPr>
          <w:rFonts w:ascii="Garamond" w:eastAsia="Times New Roman" w:hAnsi="Garamond" w:cs="Times New Roman"/>
          <w:sz w:val="16"/>
          <w:szCs w:val="16"/>
          <w:lang w:eastAsia="ru-RU"/>
        </w:rPr>
      </w:pPr>
      <w:r w:rsidRPr="00872F6F">
        <w:rPr>
          <w:rFonts w:ascii="Garamond" w:eastAsia="Times New Roman" w:hAnsi="Garamond" w:cs="Times New Roman"/>
          <w:sz w:val="16"/>
          <w:szCs w:val="16"/>
          <w:lang w:eastAsia="ru-RU"/>
        </w:rPr>
        <w:t>(полное наименование медицинской организации)</w:t>
      </w:r>
    </w:p>
    <w:p w14:paraId="0B27F342" w14:textId="3BF6C74D" w:rsidR="00872F6F" w:rsidRPr="00F357C2" w:rsidRDefault="00872F6F" w:rsidP="00872F6F">
      <w:pPr>
        <w:autoSpaceDE w:val="0"/>
        <w:autoSpaceDN w:val="0"/>
        <w:spacing w:after="60" w:line="240" w:lineRule="auto"/>
        <w:jc w:val="both"/>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Медицинским работником</w:t>
      </w:r>
      <w:r w:rsidR="008C79E3">
        <w:rPr>
          <w:rFonts w:ascii="Garamond" w:eastAsia="Times New Roman" w:hAnsi="Garamond" w:cs="Times New Roman"/>
          <w:sz w:val="20"/>
          <w:szCs w:val="20"/>
          <w:lang w:eastAsia="ru-RU"/>
        </w:rPr>
        <w:t xml:space="preserve"> (представителем ООО «МПК»)</w:t>
      </w:r>
      <w:r>
        <w:rPr>
          <w:rFonts w:ascii="Garamond" w:eastAsia="Times New Roman" w:hAnsi="Garamond" w:cs="Times New Roman"/>
          <w:sz w:val="20"/>
          <w:szCs w:val="20"/>
          <w:lang w:eastAsia="ru-RU"/>
        </w:rPr>
        <w:t xml:space="preserve"> </w:t>
      </w:r>
      <w:r w:rsidRPr="00F357C2">
        <w:rPr>
          <w:rFonts w:ascii="Garamond" w:eastAsia="Times New Roman" w:hAnsi="Garamond" w:cs="Times New Roman"/>
          <w:sz w:val="20"/>
          <w:szCs w:val="20"/>
          <w:lang w:eastAsia="ru-RU"/>
        </w:rPr>
        <w:t>__________________________________________________</w:t>
      </w:r>
    </w:p>
    <w:p w14:paraId="16ABE606" w14:textId="77777777" w:rsidR="00872F6F" w:rsidRPr="00F357C2" w:rsidRDefault="00872F6F" w:rsidP="00872F6F">
      <w:pPr>
        <w:autoSpaceDE w:val="0"/>
        <w:autoSpaceDN w:val="0"/>
        <w:spacing w:after="60" w:line="240" w:lineRule="auto"/>
        <w:jc w:val="both"/>
        <w:rPr>
          <w:rFonts w:ascii="Garamond" w:eastAsia="Times New Roman" w:hAnsi="Garamond" w:cs="Times New Roman"/>
          <w:sz w:val="16"/>
          <w:szCs w:val="16"/>
          <w:lang w:eastAsia="ru-RU"/>
        </w:rPr>
      </w:pPr>
      <w:r w:rsidRPr="00F357C2">
        <w:rPr>
          <w:rFonts w:ascii="Garamond" w:eastAsia="Times New Roman" w:hAnsi="Garamond" w:cs="Times New Roman"/>
          <w:sz w:val="16"/>
          <w:szCs w:val="16"/>
          <w:lang w:eastAsia="ru-RU"/>
        </w:rPr>
        <w:t>(должность, фамилия, имя, отчество (при наличии) медицинского работника)</w:t>
      </w:r>
    </w:p>
    <w:p w14:paraId="5BA42CC0" w14:textId="77777777" w:rsidR="00872F6F" w:rsidRDefault="00872F6F" w:rsidP="00872F6F">
      <w:pPr>
        <w:autoSpaceDE w:val="0"/>
        <w:autoSpaceDN w:val="0"/>
        <w:spacing w:after="60" w:line="240" w:lineRule="auto"/>
        <w:jc w:val="both"/>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РФ».</w:t>
      </w:r>
    </w:p>
    <w:p w14:paraId="4455A0E9" w14:textId="77777777" w:rsidR="00872F6F" w:rsidRDefault="00872F6F" w:rsidP="00872F6F">
      <w:pPr>
        <w:autoSpaceDE w:val="0"/>
        <w:autoSpaceDN w:val="0"/>
        <w:spacing w:after="60" w:line="240" w:lineRule="auto"/>
        <w:jc w:val="both"/>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Сведения о выбранном (выбранных) мною лице (лицах), которому (которым) в соответствии с пунктом 5 части 5 статьи 19 Федерального закона от 21 ноября 2011 г. № 323-ФЗ «Об основах охраны здоровья граждан в РФ» может быть передана информация о состоянии моего здоровья или состоянии лица, законным представителем которого я являюсь (ненужное зачеркнуть), в том числе после смерти:</w:t>
      </w:r>
    </w:p>
    <w:p w14:paraId="240AD859" w14:textId="77777777" w:rsidR="00872F6F" w:rsidRPr="00EB56F7" w:rsidRDefault="00872F6F" w:rsidP="00872F6F">
      <w:pPr>
        <w:autoSpaceDE w:val="0"/>
        <w:autoSpaceDN w:val="0"/>
        <w:spacing w:after="60" w:line="240" w:lineRule="auto"/>
        <w:jc w:val="both"/>
        <w:rPr>
          <w:rFonts w:ascii="Garamond" w:eastAsia="Times New Roman" w:hAnsi="Garamond" w:cs="Times New Roman"/>
          <w:sz w:val="20"/>
          <w:szCs w:val="20"/>
          <w:lang w:eastAsia="ru-RU"/>
        </w:rPr>
      </w:pPr>
      <w:r w:rsidRPr="00EB56F7">
        <w:rPr>
          <w:rFonts w:ascii="Garamond" w:eastAsia="Times New Roman" w:hAnsi="Garamond" w:cs="Times New Roman"/>
          <w:sz w:val="20"/>
          <w:szCs w:val="20"/>
          <w:lang w:eastAsia="ru-RU"/>
        </w:rPr>
        <w:t>_____________________________________________________________________________</w:t>
      </w:r>
    </w:p>
    <w:p w14:paraId="4F1A8FAB" w14:textId="77777777" w:rsidR="00872F6F" w:rsidRPr="00F357C2" w:rsidRDefault="00872F6F" w:rsidP="00872F6F">
      <w:pPr>
        <w:autoSpaceDE w:val="0"/>
        <w:autoSpaceDN w:val="0"/>
        <w:spacing w:after="60" w:line="240" w:lineRule="auto"/>
        <w:jc w:val="both"/>
        <w:rPr>
          <w:rFonts w:ascii="Garamond" w:eastAsia="Times New Roman" w:hAnsi="Garamond" w:cs="Times New Roman"/>
          <w:sz w:val="16"/>
          <w:szCs w:val="16"/>
          <w:lang w:eastAsia="ru-RU"/>
        </w:rPr>
      </w:pPr>
      <w:r w:rsidRPr="00F357C2">
        <w:rPr>
          <w:rFonts w:ascii="Garamond" w:eastAsia="Times New Roman" w:hAnsi="Garamond" w:cs="Times New Roman"/>
          <w:sz w:val="16"/>
          <w:szCs w:val="16"/>
          <w:lang w:eastAsia="ru-RU"/>
        </w:rPr>
        <w:t>(фамилия, имя, отчество (при наличии) гражданина, контактный телефон) (фамилия, имя, отчество (при наличии) гражданина, контактный телефон)</w:t>
      </w:r>
    </w:p>
    <w:p w14:paraId="49067BF2" w14:textId="77777777" w:rsidR="00872F6F" w:rsidRPr="00EB56F7" w:rsidRDefault="00872F6F" w:rsidP="00872F6F">
      <w:pPr>
        <w:autoSpaceDE w:val="0"/>
        <w:autoSpaceDN w:val="0"/>
        <w:spacing w:after="60" w:line="240" w:lineRule="auto"/>
        <w:jc w:val="both"/>
        <w:rPr>
          <w:rFonts w:ascii="Garamond" w:eastAsia="Times New Roman" w:hAnsi="Garamond" w:cs="Times New Roman"/>
          <w:sz w:val="20"/>
          <w:szCs w:val="20"/>
          <w:lang w:eastAsia="ru-RU"/>
        </w:rPr>
      </w:pPr>
      <w:r w:rsidRPr="00EB56F7">
        <w:rPr>
          <w:rFonts w:ascii="Garamond" w:eastAsia="Times New Roman" w:hAnsi="Garamond" w:cs="Times New Roman"/>
          <w:sz w:val="20"/>
          <w:szCs w:val="20"/>
          <w:lang w:eastAsia="ru-RU"/>
        </w:rPr>
        <w:t>_____________________________________________________________________________</w:t>
      </w:r>
    </w:p>
    <w:p w14:paraId="18CDD12D" w14:textId="77777777" w:rsidR="00872F6F" w:rsidRPr="00F357C2" w:rsidRDefault="00872F6F" w:rsidP="00872F6F">
      <w:pPr>
        <w:autoSpaceDE w:val="0"/>
        <w:autoSpaceDN w:val="0"/>
        <w:spacing w:after="60" w:line="240" w:lineRule="auto"/>
        <w:jc w:val="both"/>
        <w:rPr>
          <w:rFonts w:ascii="Garamond" w:eastAsia="Times New Roman" w:hAnsi="Garamond" w:cs="Times New Roman"/>
          <w:sz w:val="16"/>
          <w:szCs w:val="16"/>
          <w:lang w:eastAsia="ru-RU"/>
        </w:rPr>
      </w:pPr>
      <w:r w:rsidRPr="00F357C2">
        <w:rPr>
          <w:rFonts w:ascii="Garamond" w:eastAsia="Times New Roman" w:hAnsi="Garamond" w:cs="Times New Roman"/>
          <w:sz w:val="16"/>
          <w:szCs w:val="16"/>
          <w:lang w:eastAsia="ru-RU"/>
        </w:rPr>
        <w:t>(подпись) (фамилия, имя, отчество (при наличии) гражданина или его законного представителя, телефон)</w:t>
      </w:r>
    </w:p>
    <w:p w14:paraId="2ADE7228" w14:textId="77777777" w:rsidR="00872F6F" w:rsidRPr="00F357C2" w:rsidRDefault="00872F6F" w:rsidP="00872F6F">
      <w:pPr>
        <w:autoSpaceDE w:val="0"/>
        <w:autoSpaceDN w:val="0"/>
        <w:spacing w:after="60" w:line="240" w:lineRule="auto"/>
        <w:jc w:val="both"/>
        <w:rPr>
          <w:rFonts w:ascii="Garamond" w:eastAsia="Times New Roman" w:hAnsi="Garamond" w:cs="Times New Roman"/>
          <w:sz w:val="16"/>
          <w:szCs w:val="16"/>
          <w:lang w:eastAsia="ru-RU"/>
        </w:rPr>
      </w:pPr>
      <w:r w:rsidRPr="00F357C2">
        <w:rPr>
          <w:rFonts w:ascii="Garamond" w:eastAsia="Times New Roman" w:hAnsi="Garamond" w:cs="Times New Roman"/>
          <w:sz w:val="16"/>
          <w:szCs w:val="16"/>
          <w:lang w:eastAsia="ru-RU"/>
        </w:rPr>
        <w:t>(подпись)</w:t>
      </w:r>
    </w:p>
    <w:p w14:paraId="32CE34F6" w14:textId="77777777" w:rsidR="00872F6F" w:rsidRPr="00F357C2" w:rsidRDefault="00872F6F" w:rsidP="00872F6F">
      <w:pPr>
        <w:autoSpaceDE w:val="0"/>
        <w:autoSpaceDN w:val="0"/>
        <w:spacing w:after="60" w:line="240" w:lineRule="auto"/>
        <w:jc w:val="both"/>
        <w:rPr>
          <w:rFonts w:ascii="Garamond" w:eastAsia="Times New Roman" w:hAnsi="Garamond" w:cs="Times New Roman"/>
          <w:sz w:val="20"/>
          <w:szCs w:val="20"/>
          <w:lang w:eastAsia="ru-RU"/>
        </w:rPr>
      </w:pPr>
      <w:r w:rsidRPr="00F357C2">
        <w:rPr>
          <w:rFonts w:ascii="Garamond" w:eastAsia="Times New Roman" w:hAnsi="Garamond" w:cs="Times New Roman"/>
          <w:sz w:val="20"/>
          <w:szCs w:val="20"/>
          <w:lang w:eastAsia="ru-RU"/>
        </w:rPr>
        <w:t>_____________________________________________________________________________</w:t>
      </w:r>
    </w:p>
    <w:p w14:paraId="2BD27F56" w14:textId="6988C40F" w:rsidR="00872F6F" w:rsidRPr="00F357C2" w:rsidRDefault="00872F6F" w:rsidP="00872F6F">
      <w:pPr>
        <w:autoSpaceDE w:val="0"/>
        <w:autoSpaceDN w:val="0"/>
        <w:spacing w:after="60" w:line="240" w:lineRule="auto"/>
        <w:jc w:val="both"/>
        <w:rPr>
          <w:rFonts w:ascii="Garamond" w:eastAsia="Times New Roman" w:hAnsi="Garamond" w:cs="Times New Roman"/>
          <w:sz w:val="16"/>
          <w:szCs w:val="16"/>
          <w:lang w:eastAsia="ru-RU"/>
        </w:rPr>
      </w:pPr>
      <w:r w:rsidRPr="00F357C2">
        <w:rPr>
          <w:rFonts w:ascii="Garamond" w:eastAsia="Times New Roman" w:hAnsi="Garamond" w:cs="Times New Roman"/>
          <w:sz w:val="16"/>
          <w:szCs w:val="16"/>
          <w:lang w:eastAsia="ru-RU"/>
        </w:rPr>
        <w:t>(фамилия, имя, отчество (при наличии) медицинского работника</w:t>
      </w:r>
      <w:r w:rsidR="008C79E3">
        <w:rPr>
          <w:rFonts w:ascii="Garamond" w:eastAsia="Times New Roman" w:hAnsi="Garamond" w:cs="Times New Roman"/>
          <w:sz w:val="16"/>
          <w:szCs w:val="16"/>
          <w:lang w:eastAsia="ru-RU"/>
        </w:rPr>
        <w:t xml:space="preserve"> (представителя ООО «МПК» </w:t>
      </w:r>
      <w:r w:rsidRPr="00F357C2">
        <w:rPr>
          <w:rFonts w:ascii="Garamond" w:eastAsia="Times New Roman" w:hAnsi="Garamond" w:cs="Times New Roman"/>
          <w:sz w:val="16"/>
          <w:szCs w:val="16"/>
          <w:lang w:eastAsia="ru-RU"/>
        </w:rPr>
        <w:t>)</w:t>
      </w:r>
    </w:p>
    <w:p w14:paraId="456BC209" w14:textId="77777777" w:rsidR="00872F6F" w:rsidRDefault="00872F6F" w:rsidP="00872F6F">
      <w:pPr>
        <w:autoSpaceDE w:val="0"/>
        <w:autoSpaceDN w:val="0"/>
        <w:spacing w:after="60" w:line="240" w:lineRule="auto"/>
        <w:jc w:val="both"/>
        <w:rPr>
          <w:rFonts w:ascii="Garamond" w:eastAsia="Times New Roman" w:hAnsi="Garamond" w:cs="Times New Roman"/>
          <w:sz w:val="20"/>
          <w:szCs w:val="20"/>
          <w:lang w:eastAsia="ru-RU"/>
        </w:rPr>
      </w:pPr>
      <w:r>
        <w:rPr>
          <w:rFonts w:ascii="Garamond" w:eastAsia="Times New Roman" w:hAnsi="Garamond" w:cs="Times New Roman"/>
          <w:sz w:val="20"/>
          <w:szCs w:val="20"/>
          <w:lang w:eastAsia="ru-RU"/>
        </w:rPr>
        <w:t>«___» ____________ г.</w:t>
      </w:r>
    </w:p>
    <w:p w14:paraId="06234DD4" w14:textId="6AD41E6B" w:rsidR="00A2760D" w:rsidRPr="004A3671" w:rsidRDefault="00872F6F" w:rsidP="00872F6F">
      <w:pPr>
        <w:autoSpaceDE w:val="0"/>
        <w:autoSpaceDN w:val="0"/>
        <w:spacing w:after="60" w:line="240" w:lineRule="auto"/>
        <w:jc w:val="both"/>
        <w:rPr>
          <w:sz w:val="20"/>
          <w:szCs w:val="20"/>
        </w:rPr>
      </w:pPr>
      <w:r>
        <w:rPr>
          <w:rFonts w:ascii="Garamond" w:eastAsia="Times New Roman" w:hAnsi="Garamond" w:cs="Times New Roman"/>
          <w:sz w:val="20"/>
          <w:szCs w:val="20"/>
          <w:lang w:eastAsia="ru-RU"/>
        </w:rPr>
        <w:t>(дата оформления)</w:t>
      </w:r>
    </w:p>
    <w:sectPr w:rsidR="00A2760D" w:rsidRPr="004A3671" w:rsidSect="00726D61">
      <w:footerReference w:type="default" r:id="rId9"/>
      <w:type w:val="continuous"/>
      <w:pgSz w:w="11906" w:h="16838"/>
      <w:pgMar w:top="1527" w:right="851" w:bottom="709" w:left="1134" w:header="284" w:footer="7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CAD8" w14:textId="77777777" w:rsidR="00191DD6" w:rsidRDefault="00191DD6" w:rsidP="004A3671">
      <w:pPr>
        <w:spacing w:after="0" w:line="240" w:lineRule="auto"/>
      </w:pPr>
      <w:r>
        <w:separator/>
      </w:r>
    </w:p>
  </w:endnote>
  <w:endnote w:type="continuationSeparator" w:id="0">
    <w:p w14:paraId="4262C6EA" w14:textId="77777777" w:rsidR="00191DD6" w:rsidRDefault="00191DD6" w:rsidP="004A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2"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8922" w14:textId="77777777" w:rsidR="00470A88" w:rsidRDefault="00191DD6">
    <w:pPr>
      <w:pStyle w:val="a5"/>
    </w:pPr>
  </w:p>
  <w:p w14:paraId="4115AF19" w14:textId="77777777" w:rsidR="00F16433" w:rsidRPr="00141678" w:rsidRDefault="00681ED1" w:rsidP="00F16433">
    <w:pPr>
      <w:pStyle w:val="a5"/>
      <w:tabs>
        <w:tab w:val="left" w:pos="708"/>
      </w:tabs>
      <w:rPr>
        <w:rFonts w:ascii="Garamond" w:hAnsi="Garamond"/>
        <w:sz w:val="18"/>
        <w:szCs w:val="18"/>
      </w:rPr>
    </w:pPr>
    <w:r w:rsidRPr="00141678">
      <w:rPr>
        <w:rFonts w:ascii="Garamond" w:hAnsi="Garamond"/>
        <w:sz w:val="18"/>
        <w:szCs w:val="18"/>
      </w:rPr>
      <w:t xml:space="preserve">От </w:t>
    </w:r>
    <w:r w:rsidR="00141678" w:rsidRPr="00141678">
      <w:rPr>
        <w:rFonts w:ascii="Garamond" w:hAnsi="Garamond"/>
        <w:sz w:val="18"/>
        <w:szCs w:val="18"/>
      </w:rPr>
      <w:t>Исполнителя: _</w:t>
    </w:r>
    <w:r w:rsidRPr="00141678">
      <w:rPr>
        <w:rFonts w:ascii="Garamond" w:hAnsi="Garamond"/>
        <w:sz w:val="18"/>
        <w:szCs w:val="18"/>
      </w:rPr>
      <w:t>____________</w:t>
    </w:r>
    <w:r w:rsidRPr="00141678">
      <w:rPr>
        <w:rFonts w:ascii="Garamond" w:hAnsi="Garamond"/>
        <w:sz w:val="18"/>
        <w:szCs w:val="18"/>
      </w:rPr>
      <w:tab/>
    </w:r>
    <w:r w:rsidRPr="00141678">
      <w:rPr>
        <w:rFonts w:ascii="Garamond" w:hAnsi="Garamond"/>
        <w:sz w:val="18"/>
        <w:szCs w:val="18"/>
      </w:rPr>
      <w:tab/>
      <w:t>Заказчик: _______________________</w:t>
    </w:r>
  </w:p>
  <w:p w14:paraId="77EB3270" w14:textId="77777777" w:rsidR="00470A88" w:rsidRPr="00141678" w:rsidRDefault="00191DD6">
    <w:pPr>
      <w:pStyle w:val="a5"/>
      <w:rPr>
        <w:rFonts w:ascii="Garamond" w:hAnsi="Garamond"/>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41BB" w14:textId="77777777" w:rsidR="00F16433" w:rsidRDefault="00191DD6">
    <w:pPr>
      <w:pStyle w:val="a5"/>
    </w:pPr>
  </w:p>
  <w:p w14:paraId="4A8B98B8" w14:textId="77777777" w:rsidR="00D912E5" w:rsidRPr="00141678" w:rsidRDefault="004A3671" w:rsidP="00D912E5">
    <w:pPr>
      <w:pStyle w:val="a5"/>
      <w:tabs>
        <w:tab w:val="left" w:pos="708"/>
      </w:tabs>
      <w:rPr>
        <w:rFonts w:ascii="Garamond" w:hAnsi="Garamond"/>
        <w:sz w:val="18"/>
        <w:szCs w:val="18"/>
      </w:rPr>
    </w:pPr>
    <w:r w:rsidRPr="00141678">
      <w:rPr>
        <w:rFonts w:ascii="Garamond" w:hAnsi="Garamond"/>
        <w:sz w:val="18"/>
        <w:szCs w:val="18"/>
      </w:rPr>
      <w:t>От Исполнителя: _</w:t>
    </w:r>
    <w:r w:rsidR="00681ED1" w:rsidRPr="00141678">
      <w:rPr>
        <w:rFonts w:ascii="Garamond" w:hAnsi="Garamond"/>
        <w:sz w:val="18"/>
        <w:szCs w:val="18"/>
      </w:rPr>
      <w:t>____________</w:t>
    </w:r>
    <w:r w:rsidR="00141678" w:rsidRPr="00141678">
      <w:rPr>
        <w:rFonts w:ascii="Garamond" w:hAnsi="Garamond"/>
        <w:sz w:val="18"/>
        <w:szCs w:val="18"/>
      </w:rPr>
      <w:t>______</w:t>
    </w:r>
    <w:r w:rsidR="00681ED1" w:rsidRPr="00141678">
      <w:rPr>
        <w:rFonts w:ascii="Garamond" w:hAnsi="Garamond"/>
        <w:sz w:val="18"/>
        <w:szCs w:val="18"/>
      </w:rPr>
      <w:tab/>
    </w:r>
    <w:r w:rsidR="00681ED1" w:rsidRPr="00141678">
      <w:rPr>
        <w:rFonts w:ascii="Garamond" w:hAnsi="Garamond"/>
        <w:sz w:val="18"/>
        <w:szCs w:val="18"/>
      </w:rPr>
      <w:tab/>
      <w:t>Заказчик: _______________________</w:t>
    </w:r>
  </w:p>
  <w:p w14:paraId="686EB95C" w14:textId="77777777" w:rsidR="00D912E5" w:rsidRPr="00141678" w:rsidRDefault="00191DD6" w:rsidP="00D912E5">
    <w:pPr>
      <w:pStyle w:val="a5"/>
      <w:rPr>
        <w:rFonts w:ascii="Garamond" w:hAnsi="Garamond"/>
        <w:sz w:val="18"/>
        <w:szCs w:val="18"/>
      </w:rPr>
    </w:pPr>
  </w:p>
  <w:p w14:paraId="7AC9FB8D" w14:textId="77777777" w:rsidR="00F16433" w:rsidRPr="00141678" w:rsidRDefault="00191DD6">
    <w:pPr>
      <w:pStyle w:val="a5"/>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C844" w14:textId="77777777" w:rsidR="00191DD6" w:rsidRDefault="00191DD6" w:rsidP="004A3671">
      <w:pPr>
        <w:spacing w:after="0" w:line="240" w:lineRule="auto"/>
      </w:pPr>
      <w:r>
        <w:separator/>
      </w:r>
    </w:p>
  </w:footnote>
  <w:footnote w:type="continuationSeparator" w:id="0">
    <w:p w14:paraId="6FE71523" w14:textId="77777777" w:rsidR="00191DD6" w:rsidRDefault="00191DD6" w:rsidP="004A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9C92" w14:textId="77777777" w:rsidR="008B78D5" w:rsidRPr="00F21C43" w:rsidRDefault="00681ED1" w:rsidP="00F21C43">
    <w:pPr>
      <w:pStyle w:val="a3"/>
    </w:pPr>
    <w:r>
      <w:rPr>
        <w:noProof/>
        <w:lang w:eastAsia="ru-RU"/>
      </w:rPr>
      <w:drawing>
        <wp:inline distT="0" distB="0" distL="0" distR="0" wp14:anchorId="61B63C48" wp14:editId="27337B16">
          <wp:extent cx="2962275" cy="108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3671"/>
    <w:rsid w:val="000175CD"/>
    <w:rsid w:val="000C3993"/>
    <w:rsid w:val="00125F99"/>
    <w:rsid w:val="00141678"/>
    <w:rsid w:val="00191DD6"/>
    <w:rsid w:val="001D4417"/>
    <w:rsid w:val="001F56D5"/>
    <w:rsid w:val="003C3C7A"/>
    <w:rsid w:val="004A3671"/>
    <w:rsid w:val="00681ED1"/>
    <w:rsid w:val="00684F62"/>
    <w:rsid w:val="00761639"/>
    <w:rsid w:val="007A2133"/>
    <w:rsid w:val="00872F6F"/>
    <w:rsid w:val="008C79E3"/>
    <w:rsid w:val="00A2760D"/>
    <w:rsid w:val="00C02F8D"/>
    <w:rsid w:val="00D84DFD"/>
    <w:rsid w:val="00F357C2"/>
    <w:rsid w:val="00FC52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F6E8"/>
  <w15:docId w15:val="{B3F9D23A-A590-402D-B12B-48A6382B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417"/>
  </w:style>
  <w:style w:type="paragraph" w:styleId="2">
    <w:name w:val="heading 2"/>
    <w:next w:val="a"/>
    <w:link w:val="20"/>
    <w:uiPriority w:val="9"/>
    <w:semiHidden/>
    <w:unhideWhenUsed/>
    <w:qFormat/>
    <w:rsid w:val="00A2760D"/>
    <w:pPr>
      <w:spacing w:beforeAutospacing="1" w:after="0" w:afterAutospacing="1" w:line="240" w:lineRule="auto"/>
      <w:outlineLvl w:val="1"/>
    </w:pPr>
    <w:rPr>
      <w:rFonts w:ascii="SimSun" w:eastAsia="SimSun" w:hAnsi="SimSun" w:cs="Times New Roman" w:hint="eastAsia"/>
      <w:b/>
      <w:bCs/>
      <w:i/>
      <w:i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36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3671"/>
  </w:style>
  <w:style w:type="paragraph" w:styleId="a5">
    <w:name w:val="footer"/>
    <w:basedOn w:val="a"/>
    <w:link w:val="a6"/>
    <w:uiPriority w:val="99"/>
    <w:unhideWhenUsed/>
    <w:rsid w:val="004A36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3671"/>
  </w:style>
  <w:style w:type="paragraph" w:styleId="a7">
    <w:name w:val="Balloon Text"/>
    <w:basedOn w:val="a"/>
    <w:link w:val="a8"/>
    <w:uiPriority w:val="99"/>
    <w:semiHidden/>
    <w:unhideWhenUsed/>
    <w:rsid w:val="00125F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5F99"/>
    <w:rPr>
      <w:rFonts w:ascii="Tahoma" w:hAnsi="Tahoma" w:cs="Tahoma"/>
      <w:sz w:val="16"/>
      <w:szCs w:val="16"/>
    </w:rPr>
  </w:style>
  <w:style w:type="character" w:customStyle="1" w:styleId="StrongEmphasis">
    <w:name w:val="Strong Emphasis"/>
    <w:rsid w:val="00125F99"/>
    <w:rPr>
      <w:b/>
    </w:rPr>
  </w:style>
  <w:style w:type="paragraph" w:styleId="a9">
    <w:name w:val="Normal (Web)"/>
    <w:basedOn w:val="a"/>
    <w:uiPriority w:val="99"/>
    <w:rsid w:val="00125F99"/>
    <w:pPr>
      <w:suppressAutoHyphens/>
      <w:spacing w:before="280" w:after="280" w:line="240" w:lineRule="auto"/>
      <w:textAlignment w:val="baseline"/>
    </w:pPr>
    <w:rPr>
      <w:rFonts w:ascii="Times New Roman" w:eastAsia="Times New Roman" w:hAnsi="Times New Roman" w:cs="Times New Roman"/>
      <w:kern w:val="1"/>
      <w:sz w:val="24"/>
      <w:szCs w:val="24"/>
      <w:lang w:eastAsia="ar-SA"/>
    </w:rPr>
  </w:style>
  <w:style w:type="character" w:customStyle="1" w:styleId="20">
    <w:name w:val="Заголовок 2 Знак"/>
    <w:basedOn w:val="a0"/>
    <w:link w:val="2"/>
    <w:uiPriority w:val="9"/>
    <w:semiHidden/>
    <w:rsid w:val="00A2760D"/>
    <w:rPr>
      <w:rFonts w:ascii="SimSun" w:eastAsia="SimSun" w:hAnsi="SimSun" w:cs="Times New Roman"/>
      <w:b/>
      <w:bCs/>
      <w:i/>
      <w:iCs/>
      <w:sz w:val="36"/>
      <w:szCs w:val="3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er@prizyvanet.ru"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3121</Words>
  <Characters>17790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Microsoft Office User</cp:lastModifiedBy>
  <cp:revision>2</cp:revision>
  <dcterms:created xsi:type="dcterms:W3CDTF">2022-03-22T13:15:00Z</dcterms:created>
  <dcterms:modified xsi:type="dcterms:W3CDTF">2022-03-22T13:15:00Z</dcterms:modified>
</cp:coreProperties>
</file>